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43" w:rsidRDefault="00BF5F43"/>
    <w:p w:rsidR="00BF5F43" w:rsidRPr="00BF5F43" w:rsidRDefault="00BF5F43" w:rsidP="00BF5F43"/>
    <w:p w:rsidR="00BF5F43" w:rsidRPr="00BF5F43" w:rsidRDefault="00BF5F43" w:rsidP="00BF5F43">
      <w:r>
        <w:rPr>
          <w:noProof/>
          <w:lang w:eastAsia="ru-RU"/>
        </w:rPr>
        <w:drawing>
          <wp:inline distT="0" distB="0" distL="0" distR="0">
            <wp:extent cx="1695450" cy="952500"/>
            <wp:effectExtent l="19050" t="0" r="0" b="0"/>
            <wp:docPr id="1" name="Рисунок 1" descr="Проведение обучающих семинаров «Учить бесплатно, но обязательн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ведение обучающих семинаров «Учить бесплатно, но обязательно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F43" w:rsidRDefault="00BF5F43" w:rsidP="00BF5F43"/>
    <w:p w:rsidR="00BF5F43" w:rsidRPr="00BF5F43" w:rsidRDefault="00BF5F43" w:rsidP="00BF5F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F5F43">
        <w:rPr>
          <w:color w:val="000000" w:themeColor="text1"/>
          <w:sz w:val="28"/>
          <w:szCs w:val="28"/>
        </w:rPr>
        <w:t xml:space="preserve">Департамент потребительской сферы и регулирования рынка алкоголя Краснодарского края информирует, что Управление Федеральной службы по надзору в сфере защиты прав потребителей и благополучия человека по Краснодарскому краю (далее – Управление </w:t>
      </w:r>
      <w:proofErr w:type="spellStart"/>
      <w:r w:rsidRPr="00BF5F43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BF5F43">
        <w:rPr>
          <w:color w:val="000000" w:themeColor="text1"/>
          <w:sz w:val="28"/>
          <w:szCs w:val="28"/>
        </w:rPr>
        <w:t xml:space="preserve">) в целях предупреждения нарушений юридическими лицами и индивидуальными предпринимателями обязательных требований, причин и </w:t>
      </w:r>
      <w:proofErr w:type="gramStart"/>
      <w:r w:rsidRPr="00BF5F43">
        <w:rPr>
          <w:color w:val="000000" w:themeColor="text1"/>
          <w:sz w:val="28"/>
          <w:szCs w:val="28"/>
        </w:rPr>
        <w:t>условий</w:t>
      </w:r>
      <w:proofErr w:type="gramEnd"/>
      <w:r w:rsidRPr="00BF5F43">
        <w:rPr>
          <w:color w:val="000000" w:themeColor="text1"/>
          <w:sz w:val="28"/>
          <w:szCs w:val="28"/>
        </w:rPr>
        <w:t xml:space="preserve"> способствующих возможному нарушению обяза</w:t>
      </w:r>
      <w:r>
        <w:rPr>
          <w:color w:val="000000" w:themeColor="text1"/>
          <w:sz w:val="28"/>
          <w:szCs w:val="28"/>
        </w:rPr>
        <w:t xml:space="preserve">тельных требований, </w:t>
      </w:r>
      <w:r w:rsidRPr="00BF5F43">
        <w:rPr>
          <w:color w:val="000000" w:themeColor="text1"/>
          <w:sz w:val="28"/>
          <w:szCs w:val="28"/>
        </w:rPr>
        <w:t>каждый третий четверг месяца с 10:00 до 13:00 по адресу</w:t>
      </w:r>
      <w:r>
        <w:rPr>
          <w:color w:val="000000" w:themeColor="text1"/>
          <w:sz w:val="28"/>
          <w:szCs w:val="28"/>
        </w:rPr>
        <w:t xml:space="preserve">: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. Краснодар,</w:t>
      </w:r>
      <w:r w:rsidRPr="00BF5F4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</w:t>
      </w:r>
      <w:r w:rsidRPr="00BF5F43">
        <w:rPr>
          <w:color w:val="000000" w:themeColor="text1"/>
          <w:sz w:val="28"/>
          <w:szCs w:val="28"/>
        </w:rPr>
        <w:t xml:space="preserve">ул. </w:t>
      </w:r>
      <w:proofErr w:type="spellStart"/>
      <w:r w:rsidRPr="00BF5F43">
        <w:rPr>
          <w:color w:val="000000" w:themeColor="text1"/>
          <w:sz w:val="28"/>
          <w:szCs w:val="28"/>
        </w:rPr>
        <w:t>Рашпилевская</w:t>
      </w:r>
      <w:proofErr w:type="spellEnd"/>
      <w:r w:rsidRPr="00BF5F43">
        <w:rPr>
          <w:color w:val="000000" w:themeColor="text1"/>
          <w:sz w:val="28"/>
          <w:szCs w:val="28"/>
        </w:rPr>
        <w:t>/Гоголя, 61/156/1, проводит обучающие семинары для хозяйствующих субъектов, оказывающих ус</w:t>
      </w:r>
      <w:r>
        <w:rPr>
          <w:color w:val="000000" w:themeColor="text1"/>
          <w:sz w:val="28"/>
          <w:szCs w:val="28"/>
        </w:rPr>
        <w:t xml:space="preserve">луги в сфере общественного </w:t>
      </w:r>
      <w:r w:rsidRPr="00BF5F43">
        <w:rPr>
          <w:color w:val="000000" w:themeColor="text1"/>
          <w:sz w:val="28"/>
          <w:szCs w:val="28"/>
        </w:rPr>
        <w:t>питания и торговли под девизом «Учить бесплатно, но обязательно».</w:t>
      </w:r>
    </w:p>
    <w:p w:rsidR="00BF5F43" w:rsidRPr="00BF5F43" w:rsidRDefault="00BF5F43" w:rsidP="00BF5F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5F43">
        <w:rPr>
          <w:color w:val="000000" w:themeColor="text1"/>
          <w:sz w:val="28"/>
          <w:szCs w:val="28"/>
        </w:rPr>
        <w:t>На семинаре рассматриваются вопросы о предоставлении безопасных и качественных услуг общественного питания, соблюдении требований к набору, поточности и оборудованию помещений, выработке безопасной продукции в соответствии с принципами ХАССП, обесп</w:t>
      </w:r>
      <w:r>
        <w:rPr>
          <w:color w:val="000000" w:themeColor="text1"/>
          <w:sz w:val="28"/>
          <w:szCs w:val="28"/>
        </w:rPr>
        <w:t>ечению безопасности при </w:t>
      </w:r>
      <w:r w:rsidRPr="00BF5F43">
        <w:rPr>
          <w:color w:val="000000" w:themeColor="text1"/>
          <w:sz w:val="28"/>
          <w:szCs w:val="28"/>
        </w:rPr>
        <w:t>получении сырья, проведению технологических операций, сроках и условиях реализации готовых блюд, о требован</w:t>
      </w:r>
      <w:r>
        <w:rPr>
          <w:color w:val="000000" w:themeColor="text1"/>
          <w:sz w:val="28"/>
          <w:szCs w:val="28"/>
        </w:rPr>
        <w:t>иях к заполнению технико-</w:t>
      </w:r>
      <w:r w:rsidRPr="00BF5F43">
        <w:rPr>
          <w:color w:val="000000" w:themeColor="text1"/>
          <w:sz w:val="28"/>
          <w:szCs w:val="28"/>
        </w:rPr>
        <w:t xml:space="preserve">технологических карт, ведению производственных журналов, об организации </w:t>
      </w:r>
      <w:proofErr w:type="spellStart"/>
      <w:r w:rsidRPr="00BF5F43">
        <w:rPr>
          <w:color w:val="000000" w:themeColor="text1"/>
          <w:sz w:val="28"/>
          <w:szCs w:val="28"/>
        </w:rPr>
        <w:t>кейтеренгового</w:t>
      </w:r>
      <w:proofErr w:type="spellEnd"/>
      <w:r w:rsidRPr="00BF5F43">
        <w:rPr>
          <w:color w:val="000000" w:themeColor="text1"/>
          <w:sz w:val="28"/>
          <w:szCs w:val="28"/>
        </w:rPr>
        <w:t xml:space="preserve"> обслуживания населения и другим вопросам.</w:t>
      </w:r>
      <w:proofErr w:type="gramEnd"/>
      <w:r w:rsidRPr="00BF5F43">
        <w:rPr>
          <w:color w:val="000000" w:themeColor="text1"/>
          <w:sz w:val="28"/>
          <w:szCs w:val="28"/>
        </w:rPr>
        <w:t xml:space="preserve"> Подробную информацию об участии в семинарах можно получить в Управлении </w:t>
      </w:r>
      <w:proofErr w:type="spellStart"/>
      <w:r w:rsidRPr="00BF5F43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BF5F43">
        <w:rPr>
          <w:color w:val="000000" w:themeColor="text1"/>
          <w:sz w:val="28"/>
          <w:szCs w:val="28"/>
        </w:rPr>
        <w:t xml:space="preserve"> по телефону: 8(861)2</w:t>
      </w:r>
      <w:r>
        <w:rPr>
          <w:color w:val="000000" w:themeColor="text1"/>
          <w:sz w:val="28"/>
          <w:szCs w:val="28"/>
        </w:rPr>
        <w:t>55-11-06, контактное лицо</w:t>
      </w:r>
      <w:r w:rsidRPr="00BF5F43">
        <w:rPr>
          <w:color w:val="000000" w:themeColor="text1"/>
          <w:sz w:val="28"/>
          <w:szCs w:val="28"/>
        </w:rPr>
        <w:t xml:space="preserve"> - Романова Ольга Вячеславовна.</w:t>
      </w:r>
    </w:p>
    <w:p w:rsidR="00DD0B4D" w:rsidRPr="00BF5F43" w:rsidRDefault="00DD0B4D" w:rsidP="00BF5F43"/>
    <w:sectPr w:rsidR="00DD0B4D" w:rsidRPr="00BF5F43" w:rsidSect="00DD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F5F43"/>
    <w:rsid w:val="00086C79"/>
    <w:rsid w:val="000E4366"/>
    <w:rsid w:val="00204812"/>
    <w:rsid w:val="0020630A"/>
    <w:rsid w:val="002D170D"/>
    <w:rsid w:val="0041321F"/>
    <w:rsid w:val="004246F1"/>
    <w:rsid w:val="004567EB"/>
    <w:rsid w:val="00460F5A"/>
    <w:rsid w:val="005C0AEA"/>
    <w:rsid w:val="008A1B51"/>
    <w:rsid w:val="008E2A1C"/>
    <w:rsid w:val="009C35E6"/>
    <w:rsid w:val="00A32E9F"/>
    <w:rsid w:val="00A61D66"/>
    <w:rsid w:val="00B640C2"/>
    <w:rsid w:val="00BC1365"/>
    <w:rsid w:val="00BF5F43"/>
    <w:rsid w:val="00D90A0C"/>
    <w:rsid w:val="00DD0B4D"/>
    <w:rsid w:val="00E0056D"/>
    <w:rsid w:val="00FA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2019-12-20T07:14:00Z</dcterms:created>
  <dcterms:modified xsi:type="dcterms:W3CDTF">2019-12-20T07:23:00Z</dcterms:modified>
</cp:coreProperties>
</file>