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208" w:rsidRDefault="003854B9" w:rsidP="009E76BA">
      <w:pPr>
        <w:pStyle w:val="ConsPlusNormal"/>
        <w:widowControl/>
        <w:tabs>
          <w:tab w:val="left" w:pos="9498"/>
          <w:tab w:val="left" w:pos="9639"/>
        </w:tabs>
        <w:ind w:left="6237" w:right="425" w:hanging="1984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8420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877B6">
        <w:rPr>
          <w:rFonts w:ascii="Times New Roman" w:hAnsi="Times New Roman" w:cs="Times New Roman"/>
          <w:sz w:val="28"/>
          <w:szCs w:val="28"/>
        </w:rPr>
        <w:t>2</w:t>
      </w:r>
    </w:p>
    <w:p w:rsidR="003854B9" w:rsidRDefault="003854B9" w:rsidP="00285DA5">
      <w:pPr>
        <w:pStyle w:val="ConsPlusNormal"/>
        <w:widowControl/>
        <w:ind w:left="5670" w:right="-142" w:hanging="141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854B9" w:rsidRDefault="003854B9" w:rsidP="003854B9">
      <w:pPr>
        <w:pStyle w:val="ConsPlusNormal"/>
        <w:framePr w:hSpace="180" w:wrap="around" w:vAnchor="text" w:hAnchor="margin" w:xAlign="right" w:y="11"/>
        <w:widowControl/>
        <w:ind w:firstLine="4962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</w:p>
    <w:p w:rsidR="003854B9" w:rsidRDefault="003854B9" w:rsidP="003854B9">
      <w:pPr>
        <w:pStyle w:val="ConsPlusNormal"/>
        <w:framePr w:hSpace="180" w:wrap="around" w:vAnchor="text" w:hAnchor="margin" w:xAlign="right" w:y="11"/>
        <w:widowControl/>
        <w:ind w:firstLine="5387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:rsidR="003854B9" w:rsidRDefault="003854B9" w:rsidP="003854B9">
      <w:pPr>
        <w:pStyle w:val="ConsPlusNormal"/>
        <w:framePr w:hSpace="180" w:wrap="around" w:vAnchor="text" w:hAnchor="margin" w:xAlign="right" w:y="11"/>
        <w:widowControl/>
        <w:ind w:firstLine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               </w:t>
      </w:r>
    </w:p>
    <w:p w:rsidR="003854B9" w:rsidRDefault="003854B9" w:rsidP="003854B9">
      <w:pPr>
        <w:pStyle w:val="ConsPlusNormal"/>
        <w:framePr w:hSpace="180" w:wrap="around" w:vAnchor="text" w:hAnchor="margin" w:xAlign="right" w:y="11"/>
        <w:widowControl/>
        <w:ind w:hanging="142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284208" w:rsidRDefault="003854B9" w:rsidP="003854B9">
      <w:pPr>
        <w:pStyle w:val="ConsPlusNormal"/>
        <w:widowControl/>
        <w:ind w:left="4962" w:right="-142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__________ № _________</w:t>
      </w:r>
    </w:p>
    <w:p w:rsidR="003854B9" w:rsidRDefault="003854B9" w:rsidP="003854B9">
      <w:pPr>
        <w:pStyle w:val="ConsPlusNormal"/>
        <w:widowControl/>
        <w:ind w:left="4962" w:right="-142" w:hanging="1417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3854B9" w:rsidRDefault="003854B9" w:rsidP="003854B9">
      <w:pPr>
        <w:pStyle w:val="ConsPlusNormal"/>
        <w:widowControl/>
        <w:ind w:left="5670" w:right="-142" w:hanging="1417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3854B9" w:rsidRPr="003854B9" w:rsidRDefault="003854B9" w:rsidP="00DB68D3">
      <w:pPr>
        <w:pStyle w:val="ConsPlusNormal"/>
        <w:widowControl/>
        <w:ind w:left="5670" w:hanging="141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C76ED" w:rsidRPr="00284208" w:rsidRDefault="001C76ED" w:rsidP="00026D7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284208">
        <w:rPr>
          <w:rFonts w:ascii="Times New Roman" w:hAnsi="Times New Roman" w:cs="Times New Roman"/>
          <w:bCs w:val="0"/>
          <w:sz w:val="28"/>
          <w:szCs w:val="28"/>
        </w:rPr>
        <w:t>Положение</w:t>
      </w:r>
    </w:p>
    <w:p w:rsidR="00026D7D" w:rsidRPr="00284208" w:rsidRDefault="00F8180B" w:rsidP="00026D7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об организации и</w:t>
      </w:r>
      <w:r w:rsidR="001C76ED" w:rsidRPr="00284208">
        <w:rPr>
          <w:rFonts w:ascii="Times New Roman" w:hAnsi="Times New Roman" w:cs="Times New Roman"/>
          <w:bCs w:val="0"/>
          <w:sz w:val="28"/>
          <w:szCs w:val="28"/>
        </w:rPr>
        <w:t xml:space="preserve"> поряд</w:t>
      </w:r>
      <w:r w:rsidR="00711121" w:rsidRPr="00284208">
        <w:rPr>
          <w:rFonts w:ascii="Times New Roman" w:hAnsi="Times New Roman" w:cs="Times New Roman"/>
          <w:bCs w:val="0"/>
          <w:sz w:val="28"/>
          <w:szCs w:val="28"/>
        </w:rPr>
        <w:t>к</w:t>
      </w:r>
      <w:r w:rsidR="001C76ED" w:rsidRPr="00284208">
        <w:rPr>
          <w:rFonts w:ascii="Times New Roman" w:hAnsi="Times New Roman" w:cs="Times New Roman"/>
          <w:bCs w:val="0"/>
          <w:sz w:val="28"/>
          <w:szCs w:val="28"/>
        </w:rPr>
        <w:t>е</w:t>
      </w:r>
      <w:r w:rsidR="00711121" w:rsidRPr="00284208">
        <w:rPr>
          <w:rFonts w:ascii="Times New Roman" w:hAnsi="Times New Roman" w:cs="Times New Roman"/>
          <w:bCs w:val="0"/>
          <w:sz w:val="28"/>
          <w:szCs w:val="28"/>
        </w:rPr>
        <w:t xml:space="preserve"> проведения </w:t>
      </w:r>
      <w:r w:rsidR="009D4DFB">
        <w:rPr>
          <w:rFonts w:ascii="Times New Roman" w:hAnsi="Times New Roman" w:cs="Times New Roman"/>
          <w:bCs w:val="0"/>
          <w:sz w:val="28"/>
          <w:szCs w:val="28"/>
        </w:rPr>
        <w:t>о</w:t>
      </w:r>
      <w:r w:rsidR="00284208">
        <w:rPr>
          <w:rFonts w:ascii="Times New Roman" w:hAnsi="Times New Roman" w:cs="Times New Roman"/>
          <w:bCs w:val="0"/>
          <w:sz w:val="28"/>
          <w:szCs w:val="28"/>
        </w:rPr>
        <w:t xml:space="preserve">ткрытого </w:t>
      </w:r>
      <w:r w:rsidR="009D4DFB">
        <w:rPr>
          <w:rFonts w:ascii="Times New Roman" w:hAnsi="Times New Roman" w:cs="Times New Roman"/>
          <w:bCs w:val="0"/>
          <w:sz w:val="28"/>
          <w:szCs w:val="28"/>
        </w:rPr>
        <w:t>К</w:t>
      </w:r>
      <w:r w:rsidR="00711121" w:rsidRPr="00284208">
        <w:rPr>
          <w:rFonts w:ascii="Times New Roman" w:hAnsi="Times New Roman" w:cs="Times New Roman"/>
          <w:bCs w:val="0"/>
          <w:sz w:val="28"/>
          <w:szCs w:val="28"/>
        </w:rPr>
        <w:t>онкурса</w:t>
      </w:r>
    </w:p>
    <w:p w:rsidR="00455331" w:rsidRPr="00284208" w:rsidRDefault="00026D7D" w:rsidP="00711121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284208">
        <w:rPr>
          <w:rFonts w:ascii="Times New Roman" w:hAnsi="Times New Roman" w:cs="Times New Roman"/>
          <w:bCs w:val="0"/>
          <w:sz w:val="28"/>
          <w:szCs w:val="28"/>
        </w:rPr>
        <w:t xml:space="preserve">на право </w:t>
      </w:r>
      <w:r w:rsidR="00711121" w:rsidRPr="00284208">
        <w:rPr>
          <w:rFonts w:ascii="Times New Roman" w:hAnsi="Times New Roman" w:cs="Times New Roman"/>
          <w:bCs w:val="0"/>
          <w:sz w:val="28"/>
          <w:szCs w:val="28"/>
        </w:rPr>
        <w:t xml:space="preserve">заключения </w:t>
      </w:r>
      <w:proofErr w:type="gramStart"/>
      <w:r w:rsidR="001C76ED" w:rsidRPr="00284208">
        <w:rPr>
          <w:rFonts w:ascii="Times New Roman" w:hAnsi="Times New Roman" w:cs="Times New Roman"/>
          <w:bCs w:val="0"/>
          <w:sz w:val="28"/>
          <w:szCs w:val="28"/>
        </w:rPr>
        <w:t>договора</w:t>
      </w:r>
      <w:proofErr w:type="gramEnd"/>
      <w:r w:rsidR="00711121" w:rsidRPr="00284208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284208">
        <w:rPr>
          <w:rFonts w:ascii="Times New Roman" w:hAnsi="Times New Roman" w:cs="Times New Roman"/>
          <w:bCs w:val="0"/>
          <w:sz w:val="28"/>
          <w:szCs w:val="28"/>
        </w:rPr>
        <w:t xml:space="preserve">на </w:t>
      </w:r>
      <w:r w:rsidR="00455331" w:rsidRPr="00284208">
        <w:rPr>
          <w:rFonts w:ascii="Times New Roman" w:hAnsi="Times New Roman" w:cs="Times New Roman"/>
          <w:bCs w:val="0"/>
          <w:sz w:val="28"/>
          <w:szCs w:val="28"/>
        </w:rPr>
        <w:t>размещени</w:t>
      </w:r>
      <w:r w:rsidR="001C76ED" w:rsidRPr="00284208">
        <w:rPr>
          <w:rFonts w:ascii="Times New Roman" w:hAnsi="Times New Roman" w:cs="Times New Roman"/>
          <w:bCs w:val="0"/>
          <w:sz w:val="28"/>
          <w:szCs w:val="28"/>
        </w:rPr>
        <w:t xml:space="preserve">е </w:t>
      </w:r>
      <w:r w:rsidR="00455331" w:rsidRPr="00284208">
        <w:rPr>
          <w:rFonts w:ascii="Times New Roman" w:hAnsi="Times New Roman" w:cs="Times New Roman"/>
          <w:bCs w:val="0"/>
          <w:sz w:val="28"/>
          <w:szCs w:val="28"/>
        </w:rPr>
        <w:t xml:space="preserve">нестационарных торговых объектов на </w:t>
      </w:r>
      <w:r w:rsidRPr="00284208">
        <w:rPr>
          <w:rFonts w:ascii="Times New Roman" w:hAnsi="Times New Roman" w:cs="Times New Roman"/>
          <w:bCs w:val="0"/>
          <w:sz w:val="28"/>
          <w:szCs w:val="28"/>
        </w:rPr>
        <w:t xml:space="preserve">территории </w:t>
      </w:r>
      <w:proofErr w:type="spellStart"/>
      <w:r w:rsidRPr="00284208">
        <w:rPr>
          <w:rFonts w:ascii="Times New Roman" w:hAnsi="Times New Roman" w:cs="Times New Roman"/>
          <w:bCs w:val="0"/>
          <w:sz w:val="28"/>
          <w:szCs w:val="28"/>
        </w:rPr>
        <w:t>Брюховецкого</w:t>
      </w:r>
      <w:proofErr w:type="spellEnd"/>
      <w:r w:rsidRPr="00284208">
        <w:rPr>
          <w:rFonts w:ascii="Times New Roman" w:hAnsi="Times New Roman" w:cs="Times New Roman"/>
          <w:bCs w:val="0"/>
          <w:sz w:val="28"/>
          <w:szCs w:val="28"/>
        </w:rPr>
        <w:t xml:space="preserve"> сельского поселения </w:t>
      </w:r>
    </w:p>
    <w:p w:rsidR="00026D7D" w:rsidRPr="00026D7D" w:rsidRDefault="00026D7D" w:rsidP="00711121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spellStart"/>
      <w:r w:rsidRPr="00284208">
        <w:rPr>
          <w:rFonts w:ascii="Times New Roman" w:hAnsi="Times New Roman" w:cs="Times New Roman"/>
          <w:bCs w:val="0"/>
          <w:sz w:val="28"/>
          <w:szCs w:val="28"/>
        </w:rPr>
        <w:t>Брюховецкого</w:t>
      </w:r>
      <w:proofErr w:type="spellEnd"/>
      <w:r w:rsidRPr="00284208">
        <w:rPr>
          <w:rFonts w:ascii="Times New Roman" w:hAnsi="Times New Roman" w:cs="Times New Roman"/>
          <w:bCs w:val="0"/>
          <w:sz w:val="28"/>
          <w:szCs w:val="28"/>
        </w:rPr>
        <w:t xml:space="preserve"> района</w:t>
      </w:r>
    </w:p>
    <w:p w:rsidR="00EF6160" w:rsidRPr="00151970" w:rsidRDefault="00EF6160" w:rsidP="006A2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51970" w:rsidRPr="006C2377" w:rsidRDefault="00151970" w:rsidP="009D05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sub_1100"/>
      <w:r w:rsidRPr="006C23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Раздел </w:t>
      </w:r>
      <w:r w:rsidR="00B86D9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EF61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9628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6C23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Общие положения</w:t>
      </w:r>
    </w:p>
    <w:bookmarkEnd w:id="0"/>
    <w:p w:rsidR="00EF6160" w:rsidRPr="00026D7D" w:rsidRDefault="00EF6160" w:rsidP="006A2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D455D" w:rsidRPr="003854B9" w:rsidRDefault="00A211F9" w:rsidP="003854B9">
      <w:pPr>
        <w:pStyle w:val="a9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"/>
      <w:r w:rsidRPr="003854B9">
        <w:rPr>
          <w:rFonts w:ascii="Times New Roman" w:hAnsi="Times New Roman" w:cs="Times New Roman"/>
          <w:sz w:val="28"/>
          <w:szCs w:val="28"/>
        </w:rPr>
        <w:t>1.</w:t>
      </w:r>
      <w:r w:rsidR="00B86D98" w:rsidRPr="003854B9">
        <w:rPr>
          <w:rFonts w:ascii="Times New Roman" w:hAnsi="Times New Roman" w:cs="Times New Roman"/>
          <w:sz w:val="28"/>
          <w:szCs w:val="28"/>
        </w:rPr>
        <w:t>1.</w:t>
      </w:r>
      <w:r w:rsidRPr="003854B9">
        <w:rPr>
          <w:rFonts w:ascii="Times New Roman" w:hAnsi="Times New Roman" w:cs="Times New Roman"/>
          <w:sz w:val="28"/>
          <w:szCs w:val="28"/>
        </w:rPr>
        <w:t> </w:t>
      </w:r>
      <w:r w:rsidR="001C76ED" w:rsidRPr="003854B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84208" w:rsidRPr="003854B9">
        <w:rPr>
          <w:rFonts w:ascii="Times New Roman" w:hAnsi="Times New Roman" w:cs="Times New Roman"/>
          <w:sz w:val="28"/>
          <w:szCs w:val="28"/>
        </w:rPr>
        <w:t>П</w:t>
      </w:r>
      <w:r w:rsidR="001C76ED" w:rsidRPr="003854B9">
        <w:rPr>
          <w:rFonts w:ascii="Times New Roman" w:hAnsi="Times New Roman" w:cs="Times New Roman"/>
          <w:sz w:val="28"/>
          <w:szCs w:val="28"/>
        </w:rPr>
        <w:t>оложение о</w:t>
      </w:r>
      <w:r w:rsidR="00026D7D" w:rsidRPr="003854B9">
        <w:rPr>
          <w:rFonts w:ascii="Times New Roman" w:hAnsi="Times New Roman" w:cs="Times New Roman"/>
          <w:sz w:val="28"/>
          <w:szCs w:val="28"/>
        </w:rPr>
        <w:t xml:space="preserve"> </w:t>
      </w:r>
      <w:r w:rsidR="001C76ED" w:rsidRPr="003854B9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026D7D" w:rsidRPr="003854B9">
        <w:rPr>
          <w:rFonts w:ascii="Times New Roman" w:hAnsi="Times New Roman" w:cs="Times New Roman"/>
          <w:sz w:val="28"/>
          <w:szCs w:val="28"/>
        </w:rPr>
        <w:t>проведени</w:t>
      </w:r>
      <w:r w:rsidR="008E1542" w:rsidRPr="003854B9">
        <w:rPr>
          <w:rFonts w:ascii="Times New Roman" w:hAnsi="Times New Roman" w:cs="Times New Roman"/>
          <w:sz w:val="28"/>
          <w:szCs w:val="28"/>
        </w:rPr>
        <w:t>я</w:t>
      </w:r>
      <w:r w:rsidR="00026D7D" w:rsidRPr="003854B9">
        <w:rPr>
          <w:rFonts w:ascii="Times New Roman" w:hAnsi="Times New Roman" w:cs="Times New Roman"/>
          <w:sz w:val="28"/>
          <w:szCs w:val="28"/>
        </w:rPr>
        <w:t xml:space="preserve"> </w:t>
      </w:r>
      <w:r w:rsidR="00F8180B" w:rsidRPr="003854B9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="00FD455D" w:rsidRPr="003854B9">
        <w:rPr>
          <w:rFonts w:ascii="Times New Roman" w:hAnsi="Times New Roman" w:cs="Times New Roman"/>
          <w:sz w:val="28"/>
          <w:szCs w:val="28"/>
        </w:rPr>
        <w:t>К</w:t>
      </w:r>
      <w:r w:rsidR="00026D7D" w:rsidRPr="003854B9">
        <w:rPr>
          <w:rFonts w:ascii="Times New Roman" w:hAnsi="Times New Roman" w:cs="Times New Roman"/>
          <w:sz w:val="28"/>
          <w:szCs w:val="28"/>
        </w:rPr>
        <w:t>онкурса на право</w:t>
      </w:r>
      <w:r w:rsidR="00151970" w:rsidRPr="003854B9">
        <w:rPr>
          <w:rFonts w:ascii="Times New Roman" w:hAnsi="Times New Roman" w:cs="Times New Roman"/>
          <w:sz w:val="28"/>
          <w:szCs w:val="28"/>
        </w:rPr>
        <w:t xml:space="preserve"> </w:t>
      </w:r>
      <w:r w:rsidR="001C76ED" w:rsidRPr="003854B9">
        <w:rPr>
          <w:rFonts w:ascii="Times New Roman" w:hAnsi="Times New Roman" w:cs="Times New Roman"/>
          <w:sz w:val="28"/>
          <w:szCs w:val="28"/>
        </w:rPr>
        <w:t xml:space="preserve">заключения договора на </w:t>
      </w:r>
      <w:r w:rsidR="00151970" w:rsidRPr="003854B9">
        <w:rPr>
          <w:rFonts w:ascii="Times New Roman" w:hAnsi="Times New Roman" w:cs="Times New Roman"/>
          <w:sz w:val="28"/>
          <w:szCs w:val="28"/>
        </w:rPr>
        <w:t>размещени</w:t>
      </w:r>
      <w:r w:rsidR="001C76ED" w:rsidRPr="003854B9">
        <w:rPr>
          <w:rFonts w:ascii="Times New Roman" w:hAnsi="Times New Roman" w:cs="Times New Roman"/>
          <w:sz w:val="28"/>
          <w:szCs w:val="28"/>
        </w:rPr>
        <w:t>е</w:t>
      </w:r>
      <w:r w:rsidR="00151970" w:rsidRPr="003854B9">
        <w:rPr>
          <w:rFonts w:ascii="Times New Roman" w:hAnsi="Times New Roman" w:cs="Times New Roman"/>
          <w:sz w:val="28"/>
          <w:szCs w:val="28"/>
        </w:rPr>
        <w:t xml:space="preserve"> </w:t>
      </w:r>
      <w:r w:rsidR="001C76ED" w:rsidRPr="003854B9"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</w:t>
      </w:r>
      <w:r w:rsidR="00151970" w:rsidRPr="003854B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026D7D" w:rsidRPr="003854B9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151970" w:rsidRPr="003854B9">
        <w:rPr>
          <w:rFonts w:ascii="Times New Roman" w:hAnsi="Times New Roman" w:cs="Times New Roman"/>
          <w:sz w:val="28"/>
          <w:szCs w:val="28"/>
        </w:rPr>
        <w:t xml:space="preserve"> сельского поселен</w:t>
      </w:r>
      <w:r w:rsidR="00455331" w:rsidRPr="003854B9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455331" w:rsidRPr="003854B9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3854B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C76ED" w:rsidRPr="003854B9">
        <w:rPr>
          <w:rFonts w:ascii="Times New Roman" w:hAnsi="Times New Roman" w:cs="Times New Roman"/>
          <w:sz w:val="28"/>
          <w:szCs w:val="28"/>
        </w:rPr>
        <w:t xml:space="preserve">определяет процедуру организации и проведения </w:t>
      </w:r>
      <w:r w:rsidR="00F8180B" w:rsidRPr="003854B9">
        <w:rPr>
          <w:rFonts w:ascii="Times New Roman" w:hAnsi="Times New Roman" w:cs="Times New Roman"/>
          <w:sz w:val="28"/>
          <w:szCs w:val="28"/>
        </w:rPr>
        <w:t>открытого К</w:t>
      </w:r>
      <w:r w:rsidR="003854B9">
        <w:rPr>
          <w:rFonts w:ascii="Times New Roman" w:hAnsi="Times New Roman" w:cs="Times New Roman"/>
          <w:sz w:val="28"/>
          <w:szCs w:val="28"/>
        </w:rPr>
        <w:t>онкурса</w:t>
      </w:r>
      <w:r w:rsidR="001C76ED" w:rsidRPr="003854B9">
        <w:rPr>
          <w:rFonts w:ascii="Times New Roman" w:hAnsi="Times New Roman" w:cs="Times New Roman"/>
          <w:sz w:val="28"/>
          <w:szCs w:val="28"/>
        </w:rPr>
        <w:t xml:space="preserve">, условия участия в </w:t>
      </w:r>
      <w:r w:rsidR="00F8180B" w:rsidRPr="003854B9">
        <w:rPr>
          <w:rFonts w:ascii="Times New Roman" w:hAnsi="Times New Roman" w:cs="Times New Roman"/>
          <w:sz w:val="28"/>
          <w:szCs w:val="28"/>
        </w:rPr>
        <w:t>К</w:t>
      </w:r>
      <w:r w:rsidR="001C76ED" w:rsidRPr="003854B9">
        <w:rPr>
          <w:rFonts w:ascii="Times New Roman" w:hAnsi="Times New Roman" w:cs="Times New Roman"/>
          <w:sz w:val="28"/>
          <w:szCs w:val="28"/>
        </w:rPr>
        <w:t>онкурсе,</w:t>
      </w:r>
      <w:r w:rsidR="00FD455D" w:rsidRPr="003854B9">
        <w:rPr>
          <w:rFonts w:ascii="Times New Roman" w:hAnsi="Times New Roman" w:cs="Times New Roman"/>
          <w:sz w:val="28"/>
          <w:szCs w:val="28"/>
        </w:rPr>
        <w:t xml:space="preserve"> порядок определения победителя.</w:t>
      </w:r>
    </w:p>
    <w:p w:rsidR="00217840" w:rsidRDefault="007964C0" w:rsidP="00217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80B">
        <w:rPr>
          <w:rFonts w:ascii="Times New Roman" w:hAnsi="Times New Roman" w:cs="Times New Roman"/>
          <w:color w:val="000000" w:themeColor="text1"/>
          <w:sz w:val="28"/>
          <w:szCs w:val="28"/>
        </w:rPr>
        <w:t>1.2. </w:t>
      </w:r>
      <w:r w:rsidR="00217840" w:rsidRPr="00F818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Предметом </w:t>
      </w:r>
      <w:r w:rsidR="00385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открытого </w:t>
      </w:r>
      <w:r w:rsidR="00217840" w:rsidRPr="00F818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Конкурса </w:t>
      </w:r>
      <w:r w:rsidR="00385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Конкурс) </w:t>
      </w:r>
      <w:r w:rsidR="00217840" w:rsidRPr="00F818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предоставление права на заключение договора на размещение </w:t>
      </w:r>
      <w:r w:rsidRPr="00FD455D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55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FD455D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FD455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D455D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FD455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8180B">
        <w:rPr>
          <w:rFonts w:ascii="Times New Roman" w:hAnsi="Times New Roman" w:cs="Times New Roman"/>
          <w:sz w:val="28"/>
          <w:szCs w:val="28"/>
        </w:rPr>
        <w:t>.</w:t>
      </w:r>
    </w:p>
    <w:p w:rsidR="00F8180B" w:rsidRDefault="00F8180B" w:rsidP="00F81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80B">
        <w:rPr>
          <w:rFonts w:ascii="Times New Roman" w:hAnsi="Times New Roman" w:cs="Times New Roman"/>
          <w:sz w:val="28"/>
          <w:szCs w:val="28"/>
        </w:rPr>
        <w:t xml:space="preserve">1.3. Целями проведения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180B">
        <w:rPr>
          <w:rFonts w:ascii="Times New Roman" w:hAnsi="Times New Roman" w:cs="Times New Roman"/>
          <w:sz w:val="28"/>
          <w:szCs w:val="28"/>
        </w:rPr>
        <w:t>онкурса являются обеспечение равных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80B">
        <w:rPr>
          <w:rFonts w:ascii="Times New Roman" w:hAnsi="Times New Roman" w:cs="Times New Roman"/>
          <w:sz w:val="28"/>
          <w:szCs w:val="28"/>
        </w:rPr>
        <w:t>возможностей для реализации прав хозяйствующих субъектов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80B">
        <w:rPr>
          <w:rFonts w:ascii="Times New Roman" w:hAnsi="Times New Roman" w:cs="Times New Roman"/>
          <w:sz w:val="28"/>
          <w:szCs w:val="28"/>
        </w:rPr>
        <w:t>осуществление торговой деятельности</w:t>
      </w:r>
      <w:r>
        <w:rPr>
          <w:rFonts w:ascii="TimesNewRomanPSMT" w:hAnsi="TimesNewRomanPSMT" w:cs="TimesNewRomanPSMT"/>
          <w:sz w:val="28"/>
          <w:szCs w:val="28"/>
        </w:rPr>
        <w:t>.</w:t>
      </w:r>
    </w:p>
    <w:p w:rsidR="00F8180B" w:rsidRDefault="00F8180B" w:rsidP="00217840">
      <w:pPr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</w:t>
      </w:r>
      <w:r>
        <w:rPr>
          <w:rFonts w:ascii="TimesNewRomanPSMT" w:hAnsi="TimesNewRomanPSMT" w:cs="TimesNewRomanPSMT"/>
          <w:sz w:val="28"/>
          <w:szCs w:val="28"/>
        </w:rPr>
        <w:t xml:space="preserve">В качестве организатора Конкурса выступает Администрация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Брюховецкого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сельского посел</w:t>
      </w:r>
      <w:r w:rsidR="003854B9">
        <w:rPr>
          <w:rFonts w:ascii="TimesNewRomanPSMT" w:hAnsi="TimesNewRomanPSMT" w:cs="TimesNewRomanPSMT"/>
          <w:sz w:val="28"/>
          <w:szCs w:val="28"/>
        </w:rPr>
        <w:t xml:space="preserve">ения </w:t>
      </w:r>
      <w:proofErr w:type="spellStart"/>
      <w:r w:rsidR="003854B9">
        <w:rPr>
          <w:rFonts w:ascii="TimesNewRomanPSMT" w:hAnsi="TimesNewRomanPSMT" w:cs="TimesNewRomanPSMT"/>
          <w:sz w:val="28"/>
          <w:szCs w:val="28"/>
        </w:rPr>
        <w:t>Брюховецкого</w:t>
      </w:r>
      <w:proofErr w:type="spellEnd"/>
      <w:r w:rsidR="003854B9">
        <w:rPr>
          <w:rFonts w:ascii="TimesNewRomanPSMT" w:hAnsi="TimesNewRomanPSMT" w:cs="TimesNewRomanPSMT"/>
          <w:sz w:val="28"/>
          <w:szCs w:val="28"/>
        </w:rPr>
        <w:t xml:space="preserve"> района.</w:t>
      </w:r>
    </w:p>
    <w:p w:rsidR="007964C0" w:rsidRDefault="00F8180B" w:rsidP="00F8180B">
      <w:pPr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1.5. Конкурс является открытым по составу участников и закрытым по способу подачи предложений.</w:t>
      </w:r>
      <w:bookmarkStart w:id="2" w:name="sub_1007"/>
      <w:bookmarkEnd w:id="1"/>
    </w:p>
    <w:p w:rsidR="00FB3666" w:rsidRDefault="00FB3666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3" w:name="sub_1200"/>
      <w:bookmarkEnd w:id="2"/>
    </w:p>
    <w:p w:rsidR="00151970" w:rsidRPr="006C2377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C23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Раздел </w:t>
      </w:r>
      <w:r w:rsidR="00B86D9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EF61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 </w:t>
      </w:r>
      <w:r w:rsidRPr="006C23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Порядок работы Конкурсной комиссии</w:t>
      </w:r>
    </w:p>
    <w:bookmarkEnd w:id="3"/>
    <w:p w:rsidR="00EF6160" w:rsidRPr="00DB68D3" w:rsidRDefault="00EF616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1970" w:rsidRPr="00D13E2E" w:rsidRDefault="00B86D98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2.2</w:t>
      </w:r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C375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>Конкурс проводит конкурсная комиссия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Комиссия)</w:t>
      </w:r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предоставлению права на размещение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нестационарных торговых объектов (далее - НТО)</w:t>
      </w:r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</w:t>
      </w:r>
      <w:proofErr w:type="spellStart"/>
      <w:r w:rsidR="00D13E2E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состав которой утверждён постановлением администрации </w:t>
      </w:r>
      <w:proofErr w:type="spellStart"/>
      <w:r w:rsidR="00D13E2E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="00D1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</w:t>
      </w:r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="00151970" w:rsidRPr="00D1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и действует на постоянной основе.</w:t>
      </w:r>
    </w:p>
    <w:p w:rsidR="00151970" w:rsidRPr="00D13E2E" w:rsidRDefault="00B86D98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5C3759">
        <w:rPr>
          <w:rFonts w:ascii="Times New Roman" w:hAnsi="Times New Roman" w:cs="Times New Roman"/>
          <w:sz w:val="28"/>
          <w:szCs w:val="28"/>
        </w:rPr>
        <w:t>. </w:t>
      </w:r>
      <w:r w:rsidR="004F7A9D">
        <w:rPr>
          <w:rFonts w:ascii="Times New Roman" w:hAnsi="Times New Roman" w:cs="Times New Roman"/>
          <w:sz w:val="28"/>
          <w:szCs w:val="28"/>
        </w:rPr>
        <w:t>К</w:t>
      </w:r>
      <w:r w:rsidR="00151970" w:rsidRPr="00D13E2E">
        <w:rPr>
          <w:rFonts w:ascii="Times New Roman" w:hAnsi="Times New Roman" w:cs="Times New Roman"/>
          <w:sz w:val="28"/>
          <w:szCs w:val="28"/>
        </w:rPr>
        <w:t xml:space="preserve">омиссия состоит из </w:t>
      </w:r>
      <w:r w:rsidR="00CE72F4">
        <w:rPr>
          <w:rFonts w:ascii="Times New Roman" w:hAnsi="Times New Roman" w:cs="Times New Roman"/>
          <w:sz w:val="28"/>
          <w:szCs w:val="28"/>
        </w:rPr>
        <w:t>5</w:t>
      </w:r>
      <w:r w:rsidR="00151970" w:rsidRPr="00D13E2E">
        <w:rPr>
          <w:rFonts w:ascii="Times New Roman" w:hAnsi="Times New Roman" w:cs="Times New Roman"/>
          <w:sz w:val="28"/>
          <w:szCs w:val="28"/>
        </w:rPr>
        <w:t xml:space="preserve"> человек, в состав которой входят: председатель, заместитель председателя, секретарь и члены комиссии.</w:t>
      </w:r>
    </w:p>
    <w:p w:rsidR="00151970" w:rsidRPr="00D13E2E" w:rsidRDefault="00B86D98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5C3759">
        <w:rPr>
          <w:rFonts w:ascii="Times New Roman" w:hAnsi="Times New Roman" w:cs="Times New Roman"/>
          <w:sz w:val="28"/>
          <w:szCs w:val="28"/>
        </w:rPr>
        <w:t>. </w:t>
      </w:r>
      <w:r w:rsidR="00151970" w:rsidRPr="00D13E2E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4F7A9D">
        <w:rPr>
          <w:rFonts w:ascii="Times New Roman" w:hAnsi="Times New Roman" w:cs="Times New Roman"/>
          <w:sz w:val="28"/>
          <w:szCs w:val="28"/>
        </w:rPr>
        <w:t>Комиссии</w:t>
      </w:r>
      <w:r w:rsidR="00151970" w:rsidRPr="00D13E2E">
        <w:rPr>
          <w:rFonts w:ascii="Times New Roman" w:hAnsi="Times New Roman" w:cs="Times New Roman"/>
          <w:sz w:val="28"/>
          <w:szCs w:val="28"/>
        </w:rPr>
        <w:t xml:space="preserve"> формируется таким образом, чтобы была исключена </w:t>
      </w:r>
      <w:r w:rsidR="00151970" w:rsidRPr="00D13E2E"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возможность возникновения конфликта интересов, которые повлияют на принимаемые </w:t>
      </w:r>
      <w:r w:rsidR="004F7A9D">
        <w:rPr>
          <w:rFonts w:ascii="Times New Roman" w:hAnsi="Times New Roman" w:cs="Times New Roman"/>
          <w:sz w:val="28"/>
          <w:szCs w:val="28"/>
        </w:rPr>
        <w:t>К</w:t>
      </w:r>
      <w:r w:rsidR="00151970" w:rsidRPr="00D13E2E">
        <w:rPr>
          <w:rFonts w:ascii="Times New Roman" w:hAnsi="Times New Roman" w:cs="Times New Roman"/>
          <w:sz w:val="28"/>
          <w:szCs w:val="28"/>
        </w:rPr>
        <w:t>омиссией решения.</w:t>
      </w:r>
    </w:p>
    <w:p w:rsidR="00151970" w:rsidRPr="003A5628" w:rsidRDefault="00B86D98" w:rsidP="004F7A9D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A9">
        <w:rPr>
          <w:rFonts w:ascii="Times New Roman" w:hAnsi="Times New Roman" w:cs="Times New Roman"/>
          <w:sz w:val="28"/>
          <w:szCs w:val="28"/>
        </w:rPr>
        <w:t>2.5</w:t>
      </w:r>
      <w:r w:rsidR="005C3759" w:rsidRPr="001708A9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151970" w:rsidRPr="001708A9">
        <w:rPr>
          <w:rFonts w:ascii="Times New Roman" w:hAnsi="Times New Roman" w:cs="Times New Roman"/>
          <w:sz w:val="28"/>
          <w:szCs w:val="28"/>
        </w:rPr>
        <w:t xml:space="preserve">Членами </w:t>
      </w:r>
      <w:r w:rsidR="004F7A9D" w:rsidRPr="001708A9">
        <w:rPr>
          <w:rFonts w:ascii="Times New Roman" w:hAnsi="Times New Roman" w:cs="Times New Roman"/>
          <w:sz w:val="28"/>
          <w:szCs w:val="28"/>
        </w:rPr>
        <w:t>К</w:t>
      </w:r>
      <w:r w:rsidR="00151970" w:rsidRPr="001708A9">
        <w:rPr>
          <w:rFonts w:ascii="Times New Roman" w:hAnsi="Times New Roman" w:cs="Times New Roman"/>
          <w:sz w:val="28"/>
          <w:szCs w:val="28"/>
        </w:rPr>
        <w:t>омиссии не могут быть</w:t>
      </w:r>
      <w:r w:rsidR="00151970" w:rsidRPr="003A5628">
        <w:rPr>
          <w:rFonts w:ascii="Times New Roman" w:hAnsi="Times New Roman" w:cs="Times New Roman"/>
          <w:sz w:val="28"/>
          <w:szCs w:val="28"/>
        </w:rPr>
        <w:t xml:space="preserve"> лица, лично заинтересованные в результатах Конкурса (в том числе физические лица, подавшие заявки на участие в Конкурсе, либо состоящие в штате организаций, подавших указанные заявки), либо лица, на которых способны оказывать влияние участники Конкурса и лица, подавшие заявки на участие в Конкурсе (в том числе физические лица, являющиеся участниками (акционерами) этих организаций, членами их органов</w:t>
      </w:r>
      <w:proofErr w:type="gramEnd"/>
      <w:r w:rsidR="00151970" w:rsidRPr="003A5628">
        <w:rPr>
          <w:rFonts w:ascii="Times New Roman" w:hAnsi="Times New Roman" w:cs="Times New Roman"/>
          <w:sz w:val="28"/>
          <w:szCs w:val="28"/>
        </w:rPr>
        <w:t xml:space="preserve"> управления, кредиторами участников Конкурса).</w:t>
      </w:r>
    </w:p>
    <w:p w:rsidR="00151970" w:rsidRPr="003A5628" w:rsidRDefault="00B86D98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1015"/>
      <w:r>
        <w:rPr>
          <w:rFonts w:ascii="Times New Roman" w:hAnsi="Times New Roman" w:cs="Times New Roman"/>
          <w:color w:val="000000" w:themeColor="text1"/>
          <w:sz w:val="28"/>
          <w:szCs w:val="28"/>
        </w:rPr>
        <w:t>2.6</w:t>
      </w:r>
      <w:r w:rsidR="006A03F6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выявления в составе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омиссии лиц, указанных в </w:t>
      </w:r>
      <w:hyperlink r:id="rId8" w:anchor="sub_52412" w:history="1">
        <w:r w:rsidR="00151970" w:rsidRPr="003A562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2.5</w:t>
        </w:r>
        <w:r w:rsidR="00482C1F">
          <w:rPr>
            <w:rFonts w:ascii="Times New Roman" w:hAnsi="Times New Roman" w:cs="Times New Roman"/>
            <w:color w:val="000000" w:themeColor="text1"/>
            <w:sz w:val="28"/>
            <w:szCs w:val="28"/>
          </w:rPr>
          <w:t> </w:t>
        </w:r>
        <w:r w:rsidR="00151970" w:rsidRPr="003A562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раздела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данные лица не участвуют в работе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>омиссии при рассмотрении и принятии решения по заявлениям, в рассмотрении которых они могут быть лично заинтересованы.</w:t>
      </w:r>
    </w:p>
    <w:p w:rsidR="00151970" w:rsidRPr="00151970" w:rsidRDefault="00B86D98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sub_52413"/>
      <w:bookmarkEnd w:id="4"/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A03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6A03F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Формой работы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омиссии являются заседания. Заседания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омиссии проводятся по мере необходимости. Заседание считается правомочным, если на нём присутствует не менее </w:t>
      </w:r>
      <w:r w:rsidR="00017F4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A5628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017F4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общего числа её членов</w:t>
      </w:r>
      <w:r w:rsidR="00151970" w:rsidRPr="00151970">
        <w:rPr>
          <w:rFonts w:ascii="Arial" w:hAnsi="Arial" w:cs="Arial"/>
          <w:sz w:val="24"/>
          <w:szCs w:val="24"/>
        </w:rPr>
        <w:t>.</w:t>
      </w:r>
    </w:p>
    <w:p w:rsidR="00151970" w:rsidRPr="003A5628" w:rsidRDefault="00B86D98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sub_1017"/>
      <w:bookmarkEnd w:id="5"/>
      <w:r>
        <w:rPr>
          <w:rFonts w:ascii="Times New Roman" w:hAnsi="Times New Roman" w:cs="Times New Roman"/>
          <w:color w:val="000000" w:themeColor="text1"/>
          <w:sz w:val="28"/>
          <w:szCs w:val="28"/>
        </w:rPr>
        <w:t>2.8.</w:t>
      </w:r>
      <w:r w:rsidR="006A03F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Заседания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омиссии открывает и ведёт председатель. В случае отсутствия председателя его функции выполняет заместитель председателя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>омиссии.</w:t>
      </w:r>
    </w:p>
    <w:bookmarkEnd w:id="6"/>
    <w:p w:rsidR="00FA0648" w:rsidRPr="00FB3666" w:rsidRDefault="00B86D98" w:rsidP="00FB36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2.9</w:t>
      </w:r>
      <w:r w:rsidR="006A03F6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>омиссия:</w:t>
      </w:r>
    </w:p>
    <w:p w:rsidR="00151970" w:rsidRDefault="00151970" w:rsidP="004F7A9D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>вскрывает конверты с документами на участие в Конкурсе;</w:t>
      </w:r>
    </w:p>
    <w:p w:rsidR="00FA38D8" w:rsidRPr="00FA38D8" w:rsidRDefault="00FA38D8" w:rsidP="004F7A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>рассматривает заявления и документы на участие в Конкурсе;</w:t>
      </w:r>
    </w:p>
    <w:p w:rsidR="00151970" w:rsidRPr="003A5628" w:rsidRDefault="00151970" w:rsidP="004F7A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>принимает решение о допуске к участию в Конкурсе и признании участником Конкурса, или об отказе в допуске к участию в Конкурсе;</w:t>
      </w:r>
    </w:p>
    <w:p w:rsidR="00151970" w:rsidRPr="003A5628" w:rsidRDefault="00151970" w:rsidP="00FA06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10185"/>
      <w:r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определяет победителей Конкурса, принимает решения по единственным заявкам на участие в Конкурсе;</w:t>
      </w:r>
    </w:p>
    <w:p w:rsidR="00151970" w:rsidRPr="003A5628" w:rsidRDefault="00B86D98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19"/>
      <w:bookmarkEnd w:id="7"/>
      <w:r>
        <w:rPr>
          <w:rFonts w:ascii="Times New Roman" w:hAnsi="Times New Roman" w:cs="Times New Roman"/>
          <w:sz w:val="28"/>
          <w:szCs w:val="28"/>
        </w:rPr>
        <w:t>2.10</w:t>
      </w:r>
      <w:r w:rsidR="006A03F6">
        <w:rPr>
          <w:rFonts w:ascii="Times New Roman" w:hAnsi="Times New Roman" w:cs="Times New Roman"/>
          <w:sz w:val="28"/>
          <w:szCs w:val="28"/>
        </w:rPr>
        <w:t>. </w:t>
      </w:r>
      <w:r w:rsidR="00151970" w:rsidRPr="003A5628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4F7A9D">
        <w:rPr>
          <w:rFonts w:ascii="Times New Roman" w:hAnsi="Times New Roman" w:cs="Times New Roman"/>
          <w:sz w:val="28"/>
          <w:szCs w:val="28"/>
        </w:rPr>
        <w:t>Комиссии</w:t>
      </w:r>
      <w:r w:rsidR="00151970" w:rsidRPr="003A5628">
        <w:rPr>
          <w:rFonts w:ascii="Times New Roman" w:hAnsi="Times New Roman" w:cs="Times New Roman"/>
          <w:sz w:val="28"/>
          <w:szCs w:val="28"/>
        </w:rPr>
        <w:t xml:space="preserve"> принимается большинством голосов от числа</w:t>
      </w:r>
      <w:r w:rsidR="006A03F6">
        <w:rPr>
          <w:rFonts w:ascii="Times New Roman" w:hAnsi="Times New Roman" w:cs="Times New Roman"/>
          <w:sz w:val="28"/>
          <w:szCs w:val="28"/>
        </w:rPr>
        <w:t xml:space="preserve"> присутствующих членов комиссии</w:t>
      </w:r>
      <w:r w:rsidR="00151970" w:rsidRPr="003A5628">
        <w:rPr>
          <w:rFonts w:ascii="Times New Roman" w:hAnsi="Times New Roman" w:cs="Times New Roman"/>
          <w:sz w:val="28"/>
          <w:szCs w:val="28"/>
        </w:rPr>
        <w:t>.</w:t>
      </w:r>
    </w:p>
    <w:bookmarkEnd w:id="8"/>
    <w:p w:rsidR="00151970" w:rsidRPr="003A5628" w:rsidRDefault="00B86D98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2.11</w:t>
      </w:r>
      <w:r w:rsidR="006A03F6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голосования и решение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омиссии заносятся в протокол заседания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омиссии, который подписывается её членами, присутствовавшими на заседании. Протокол заседания </w:t>
      </w:r>
      <w:r w:rsidR="004F7A9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3A5628">
        <w:rPr>
          <w:rFonts w:ascii="Times New Roman" w:hAnsi="Times New Roman" w:cs="Times New Roman"/>
          <w:color w:val="000000" w:themeColor="text1"/>
          <w:sz w:val="28"/>
          <w:szCs w:val="28"/>
        </w:rPr>
        <w:t>омиссии ведётся секретарём Конкурсной комиссии.</w:t>
      </w:r>
    </w:p>
    <w:p w:rsidR="00EF6160" w:rsidRPr="00151970" w:rsidRDefault="00EF6160" w:rsidP="00FA38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51970" w:rsidRPr="0075275E" w:rsidRDefault="009D0504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9" w:name="sub_1300"/>
      <w:r w:rsidRPr="00A877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 </w:t>
      </w:r>
      <w:r w:rsidR="00B86D98" w:rsidRPr="00A877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EF6160" w:rsidRPr="00A877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4F7A9D" w:rsidRPr="00A877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151970" w:rsidRPr="00A877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Условия участия и порядок проведения Конкурса</w:t>
      </w:r>
      <w:bookmarkEnd w:id="9"/>
    </w:p>
    <w:p w:rsidR="004F7A9D" w:rsidRDefault="004F7A9D" w:rsidP="004F7A9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0" w:name="sub_1301"/>
    </w:p>
    <w:p w:rsidR="00FB3666" w:rsidRPr="004F7A9D" w:rsidRDefault="00B86D98" w:rsidP="004F7A9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3.1. </w:t>
      </w:r>
      <w:r w:rsidR="00151970" w:rsidRPr="0075275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Условия участия в Конкурсе</w:t>
      </w:r>
      <w:bookmarkEnd w:id="10"/>
    </w:p>
    <w:p w:rsidR="00FB3666" w:rsidRPr="008B2505" w:rsidRDefault="007206D3" w:rsidP="00A42C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2505">
        <w:rPr>
          <w:rFonts w:ascii="Times New Roman" w:hAnsi="Times New Roman" w:cs="Times New Roman"/>
          <w:sz w:val="28"/>
          <w:szCs w:val="28"/>
        </w:rPr>
        <w:t>В Конкурсе вправе принимать участие индивидуальные предприниматели и юридические лица (далее - з</w:t>
      </w:r>
      <w:r w:rsidR="007A6C18">
        <w:rPr>
          <w:rFonts w:ascii="Times New Roman" w:hAnsi="Times New Roman" w:cs="Times New Roman"/>
          <w:sz w:val="28"/>
          <w:szCs w:val="28"/>
        </w:rPr>
        <w:t xml:space="preserve">аявители), подавшие заявление на участие в Конкурсе о предоставлении права на размещение </w:t>
      </w:r>
      <w:r w:rsidRPr="008B2505">
        <w:rPr>
          <w:rFonts w:ascii="Times New Roman" w:hAnsi="Times New Roman" w:cs="Times New Roman"/>
          <w:sz w:val="28"/>
          <w:szCs w:val="28"/>
        </w:rPr>
        <w:t xml:space="preserve">НТО по форме согласно </w:t>
      </w:r>
      <w:hyperlink r:id="rId9" w:history="1">
        <w:r w:rsidRPr="008B2505">
          <w:rPr>
            <w:rFonts w:ascii="Times New Roman" w:hAnsi="Times New Roman" w:cs="Times New Roman"/>
            <w:color w:val="000000"/>
            <w:sz w:val="28"/>
            <w:szCs w:val="28"/>
          </w:rPr>
          <w:t xml:space="preserve">приложению </w:t>
        </w:r>
        <w:r w:rsidRPr="007A6C18">
          <w:rPr>
            <w:rFonts w:ascii="Times New Roman" w:hAnsi="Times New Roman" w:cs="Times New Roman"/>
            <w:color w:val="000000"/>
            <w:sz w:val="28"/>
            <w:szCs w:val="28"/>
          </w:rPr>
          <w:t>№ 1</w:t>
        </w:r>
      </w:hyperlink>
      <w:r w:rsidRPr="008B2505">
        <w:rPr>
          <w:rFonts w:ascii="Times New Roman" w:hAnsi="Times New Roman" w:cs="Times New Roman"/>
          <w:sz w:val="28"/>
          <w:szCs w:val="28"/>
        </w:rPr>
        <w:t xml:space="preserve"> к настоящему Положению (далее - заявление) с приложением документов, указанных в 3.1.</w:t>
      </w:r>
      <w:r>
        <w:rPr>
          <w:rFonts w:ascii="Times New Roman" w:hAnsi="Times New Roman" w:cs="Times New Roman"/>
          <w:sz w:val="28"/>
          <w:szCs w:val="28"/>
        </w:rPr>
        <w:t>2</w:t>
      </w:r>
      <w:r w:rsidR="00194376">
        <w:rPr>
          <w:rFonts w:ascii="Times New Roman" w:hAnsi="Times New Roman" w:cs="Times New Roman"/>
          <w:sz w:val="28"/>
          <w:szCs w:val="28"/>
        </w:rPr>
        <w:t> </w:t>
      </w:r>
      <w:r w:rsidRPr="008B2505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F8181B">
        <w:rPr>
          <w:rFonts w:ascii="Times New Roman" w:hAnsi="Times New Roman" w:cs="Times New Roman"/>
          <w:sz w:val="28"/>
          <w:szCs w:val="28"/>
        </w:rPr>
        <w:t>,</w:t>
      </w:r>
      <w:r w:rsidRPr="007206D3">
        <w:rPr>
          <w:rFonts w:ascii="Times New Roman" w:hAnsi="Times New Roman" w:cs="Times New Roman"/>
          <w:sz w:val="28"/>
          <w:szCs w:val="28"/>
        </w:rPr>
        <w:t xml:space="preserve"> </w:t>
      </w:r>
      <w:r w:rsidRPr="00D40FD1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BA22AF">
        <w:rPr>
          <w:rFonts w:ascii="Times New Roman" w:hAnsi="Times New Roman" w:cs="Times New Roman"/>
          <w:sz w:val="28"/>
          <w:szCs w:val="28"/>
        </w:rPr>
        <w:t>10</w:t>
      </w:r>
      <w:r w:rsidRPr="00D40FD1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2C10C3">
        <w:rPr>
          <w:rFonts w:ascii="Times New Roman" w:hAnsi="Times New Roman" w:cs="Times New Roman"/>
          <w:sz w:val="28"/>
          <w:szCs w:val="28"/>
        </w:rPr>
        <w:t xml:space="preserve"> дней до официально объявленного дня проведения Конкурса</w:t>
      </w:r>
      <w:r w:rsidRPr="008B250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206D3" w:rsidRPr="007206D3" w:rsidRDefault="007206D3" w:rsidP="007206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>3.1.2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8B2505">
        <w:rPr>
          <w:rFonts w:ascii="Times New Roman" w:hAnsi="Times New Roman" w:cs="Times New Roman"/>
          <w:sz w:val="28"/>
          <w:szCs w:val="28"/>
        </w:rPr>
        <w:t xml:space="preserve">Для участия в Конкурсе заявитель представляет в администрацию </w:t>
      </w:r>
      <w:proofErr w:type="spellStart"/>
      <w:r w:rsidR="00F4570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F4570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4570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F4570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B2505">
        <w:rPr>
          <w:rFonts w:ascii="Times New Roman" w:hAnsi="Times New Roman" w:cs="Times New Roman"/>
          <w:sz w:val="28"/>
          <w:szCs w:val="28"/>
        </w:rPr>
        <w:t>заявление с приложением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2505">
        <w:rPr>
          <w:rFonts w:ascii="Times New Roman" w:hAnsi="Times New Roman" w:cs="Times New Roman"/>
          <w:sz w:val="28"/>
          <w:szCs w:val="28"/>
        </w:rPr>
        <w:t>документов</w:t>
      </w:r>
      <w:r w:rsidR="00A42C3F">
        <w:rPr>
          <w:rFonts w:ascii="Times New Roman" w:hAnsi="Times New Roman" w:cs="Times New Roman"/>
          <w:sz w:val="28"/>
          <w:szCs w:val="28"/>
        </w:rPr>
        <w:t>:</w:t>
      </w:r>
    </w:p>
    <w:p w:rsidR="00583D0D" w:rsidRPr="002C10C3" w:rsidRDefault="007206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1022"/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583D0D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для юридического лица:</w:t>
      </w:r>
    </w:p>
    <w:p w:rsidR="00583D0D" w:rsidRPr="002C10C3" w:rsidRDefault="00583D0D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копия решения или выписки из решения юридического</w:t>
      </w:r>
      <w:r w:rsidR="00FA38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лица о назначении руководителя;</w:t>
      </w:r>
    </w:p>
    <w:p w:rsidR="004F7A9D" w:rsidRDefault="00583D0D" w:rsidP="00BA22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</w:t>
      </w:r>
      <w:r w:rsidR="00983D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D23078" w:rsidRPr="00BA22AF" w:rsidRDefault="00583D0D" w:rsidP="00BA22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копии документа, удостоверяющего личность;</w:t>
      </w:r>
    </w:p>
    <w:p w:rsidR="00D23078" w:rsidRPr="002C10C3" w:rsidRDefault="007206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583D0D" w:rsidRPr="002C10C3">
        <w:rPr>
          <w:rFonts w:ascii="Times New Roman" w:hAnsi="Times New Roman" w:cs="Times New Roman"/>
          <w:sz w:val="28"/>
          <w:szCs w:val="28"/>
        </w:rPr>
        <w:t>для индивидуального предпринимателя</w:t>
      </w:r>
      <w:r w:rsidR="00D23078" w:rsidRPr="002C10C3">
        <w:rPr>
          <w:rFonts w:ascii="Times New Roman" w:hAnsi="Times New Roman" w:cs="Times New Roman"/>
          <w:sz w:val="28"/>
          <w:szCs w:val="28"/>
        </w:rPr>
        <w:t>:</w:t>
      </w:r>
    </w:p>
    <w:p w:rsidR="00D23078" w:rsidRPr="002C10C3" w:rsidRDefault="00583D0D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 xml:space="preserve">копии документа, удостоверяющего личность </w:t>
      </w:r>
      <w:r w:rsidR="00D23078" w:rsidRPr="002C10C3">
        <w:rPr>
          <w:rFonts w:ascii="Times New Roman" w:hAnsi="Times New Roman" w:cs="Times New Roman"/>
          <w:sz w:val="28"/>
          <w:szCs w:val="28"/>
        </w:rPr>
        <w:t>индивидуального предпринимателя;</w:t>
      </w:r>
      <w:r w:rsidRPr="002C10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078" w:rsidRPr="002C10C3" w:rsidRDefault="00583D0D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 xml:space="preserve">копии доверенности уполномоченного индивидуальным </w:t>
      </w:r>
      <w:r w:rsidR="00D23078" w:rsidRPr="002C10C3">
        <w:rPr>
          <w:rFonts w:ascii="Times New Roman" w:hAnsi="Times New Roman" w:cs="Times New Roman"/>
          <w:sz w:val="28"/>
          <w:szCs w:val="28"/>
        </w:rPr>
        <w:t>предпринимателем представителя;</w:t>
      </w:r>
    </w:p>
    <w:p w:rsidR="00E60CE4" w:rsidRPr="009D4DFB" w:rsidRDefault="00583D0D" w:rsidP="006744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копии документа, удостов</w:t>
      </w:r>
      <w:r w:rsidR="00D23078" w:rsidRPr="002C10C3">
        <w:rPr>
          <w:rFonts w:ascii="Times New Roman" w:hAnsi="Times New Roman" w:cs="Times New Roman"/>
          <w:sz w:val="28"/>
          <w:szCs w:val="28"/>
        </w:rPr>
        <w:t>еряющего личность представителя</w:t>
      </w:r>
      <w:r w:rsidRPr="002C10C3">
        <w:rPr>
          <w:rFonts w:ascii="Times New Roman" w:hAnsi="Times New Roman" w:cs="Times New Roman"/>
          <w:sz w:val="28"/>
          <w:szCs w:val="28"/>
        </w:rPr>
        <w:t>;</w:t>
      </w:r>
    </w:p>
    <w:bookmarkEnd w:id="11"/>
    <w:p w:rsidR="00FA38D8" w:rsidRPr="00EF6160" w:rsidRDefault="007C0B35" w:rsidP="00BF01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3</w:t>
      </w:r>
      <w:r w:rsidR="006A03F6" w:rsidRPr="002C10C3">
        <w:rPr>
          <w:rFonts w:ascii="Times New Roman" w:hAnsi="Times New Roman" w:cs="Times New Roman"/>
          <w:sz w:val="28"/>
          <w:szCs w:val="28"/>
        </w:rPr>
        <w:t>) </w:t>
      </w:r>
      <w:r w:rsidR="00151970" w:rsidRPr="002C10C3">
        <w:rPr>
          <w:rFonts w:ascii="Times New Roman" w:hAnsi="Times New Roman" w:cs="Times New Roman"/>
          <w:sz w:val="28"/>
          <w:szCs w:val="28"/>
        </w:rPr>
        <w:t>документов, содержащих сведения, подтверждающие соответствие заявителя конкурсным условиям: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93"/>
        <w:gridCol w:w="4678"/>
        <w:gridCol w:w="3968"/>
      </w:tblGrid>
      <w:tr w:rsidR="00151970" w:rsidRPr="002C10C3" w:rsidTr="00B8388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8C" w:rsidRPr="00EF6160" w:rsidRDefault="00B8388C" w:rsidP="00026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970" w:rsidRPr="00EF6160" w:rsidRDefault="00B8388C" w:rsidP="00B83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16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EF6160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EF61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970" w:rsidRPr="00EF6160" w:rsidRDefault="00151970" w:rsidP="00026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160">
              <w:rPr>
                <w:rFonts w:ascii="Times New Roman" w:hAnsi="Times New Roman" w:cs="Times New Roman"/>
                <w:sz w:val="28"/>
                <w:szCs w:val="28"/>
              </w:rPr>
              <w:t>Наименование конкурсного условия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151970" w:rsidRPr="00EF6160" w:rsidRDefault="00151970" w:rsidP="004F7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160">
              <w:rPr>
                <w:rFonts w:ascii="Times New Roman" w:hAnsi="Times New Roman" w:cs="Times New Roman"/>
                <w:sz w:val="28"/>
                <w:szCs w:val="28"/>
              </w:rPr>
              <w:t>Документы, содержащие сведения, подтверждающие соответствие участника конкурсным условиям</w:t>
            </w:r>
          </w:p>
        </w:tc>
      </w:tr>
      <w:tr w:rsidR="00952C71" w:rsidRPr="002C10C3" w:rsidTr="00B8388C">
        <w:trPr>
          <w:trHeight w:val="33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71" w:rsidRPr="002C10C3" w:rsidRDefault="00B8388C" w:rsidP="00B83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71" w:rsidRPr="002C10C3" w:rsidRDefault="00952C71" w:rsidP="00B83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52C71" w:rsidRPr="002C10C3" w:rsidRDefault="00952C71" w:rsidP="00B83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6160" w:rsidRPr="002C10C3" w:rsidTr="0067445B">
        <w:trPr>
          <w:trHeight w:val="712"/>
        </w:trPr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EF6160" w:rsidRPr="00EF6160" w:rsidRDefault="004F7A9D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F6160" w:rsidRPr="00EF6160" w:rsidRDefault="00EF6160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6160" w:rsidRPr="00EF6160" w:rsidRDefault="00EF6160" w:rsidP="00674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F6160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по внешнему виду НТО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E25D6F" w:rsidRPr="009122EE" w:rsidRDefault="00EF6160" w:rsidP="00431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F6160">
              <w:rPr>
                <w:rFonts w:ascii="Times New Roman" w:hAnsi="Times New Roman" w:cs="Times New Roman"/>
                <w:sz w:val="28"/>
                <w:szCs w:val="28"/>
              </w:rPr>
              <w:t>Эскиз</w:t>
            </w:r>
            <w:r w:rsidR="006C0ED8">
              <w:rPr>
                <w:rFonts w:ascii="Times New Roman" w:hAnsi="Times New Roman" w:cs="Times New Roman"/>
                <w:sz w:val="28"/>
                <w:szCs w:val="28"/>
              </w:rPr>
              <w:t xml:space="preserve">, рисунок, </w:t>
            </w:r>
            <w:r w:rsidR="00A42C3F">
              <w:rPr>
                <w:rFonts w:ascii="Times New Roman" w:hAnsi="Times New Roman" w:cs="Times New Roman"/>
                <w:sz w:val="28"/>
                <w:szCs w:val="28"/>
              </w:rPr>
              <w:t>фотография</w:t>
            </w:r>
            <w:r w:rsidRPr="00EF61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C0ED8">
              <w:rPr>
                <w:rFonts w:ascii="Times New Roman" w:hAnsi="Times New Roman" w:cs="Times New Roman"/>
                <w:sz w:val="28"/>
                <w:szCs w:val="28"/>
              </w:rPr>
              <w:t xml:space="preserve">эскизный </w:t>
            </w:r>
            <w:r w:rsidRPr="00EF6160"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="006C0ED8">
              <w:rPr>
                <w:rFonts w:ascii="Times New Roman" w:hAnsi="Times New Roman" w:cs="Times New Roman"/>
                <w:sz w:val="28"/>
                <w:szCs w:val="28"/>
              </w:rPr>
              <w:t>и т.д.,</w:t>
            </w:r>
          </w:p>
        </w:tc>
      </w:tr>
      <w:tr w:rsidR="00017F4C" w:rsidRPr="002C10C3" w:rsidTr="005B623C">
        <w:trPr>
          <w:trHeight w:val="5484"/>
        </w:trPr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Pr="00EF6160" w:rsidRDefault="00017F4C" w:rsidP="00EF6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EF6160">
              <w:rPr>
                <w:rFonts w:ascii="Times New Roman" w:hAnsi="Times New Roman" w:cs="Times New Roman"/>
                <w:sz w:val="28"/>
                <w:szCs w:val="28"/>
              </w:rPr>
              <w:t>Финансовое предложение за право на размещение нестационарного торгового объекта</w:t>
            </w: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Default="00017F4C" w:rsidP="0091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F4C" w:rsidRPr="00EF6160" w:rsidRDefault="00017F4C" w:rsidP="0041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017F4C" w:rsidRDefault="00017F4C" w:rsidP="00944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9B9">
              <w:rPr>
                <w:rFonts w:ascii="Times New Roman" w:hAnsi="Times New Roman" w:cs="Times New Roman"/>
                <w:sz w:val="28"/>
                <w:szCs w:val="28"/>
              </w:rPr>
              <w:t xml:space="preserve">Расчёт финансового предложения </w:t>
            </w:r>
            <w:proofErr w:type="gramStart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>за право на размещение НТО в соответствии с методикой определения стартового размера финансового предложения за право</w:t>
            </w:r>
            <w:proofErr w:type="gramEnd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 xml:space="preserve"> на размещение НТО, утверждённой постановлением администрации </w:t>
            </w:r>
            <w:proofErr w:type="spellStart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</w:t>
            </w:r>
            <w:proofErr w:type="spellStart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 xml:space="preserve"> района, и оформленный на бланке, утверждённом постановлением администрации </w:t>
            </w:r>
            <w:proofErr w:type="spellStart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7F4C" w:rsidRPr="009449B9" w:rsidRDefault="00017F4C" w:rsidP="0041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9B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9449B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E60CE4" w:rsidRDefault="00E60CE4" w:rsidP="00E25D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5D6F" w:rsidRDefault="00E25D6F" w:rsidP="00E25D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</w:t>
      </w:r>
      <w:r w:rsidRPr="002C10C3">
        <w:rPr>
          <w:rFonts w:ascii="Times New Roman" w:hAnsi="Times New Roman" w:cs="Times New Roman"/>
          <w:sz w:val="28"/>
          <w:szCs w:val="28"/>
        </w:rPr>
        <w:t>. Заявление является официальным документом, выражающим намерение заявителя принять участие в Конкурсе.</w:t>
      </w:r>
      <w:r w:rsidRPr="003743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D6F" w:rsidRPr="00E25D6F" w:rsidRDefault="00E25D6F" w:rsidP="00E25D6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</w:t>
      </w:r>
      <w:r w:rsidRPr="002C10C3">
        <w:rPr>
          <w:rFonts w:ascii="Times New Roman" w:hAnsi="Times New Roman" w:cs="Times New Roman"/>
          <w:sz w:val="28"/>
          <w:szCs w:val="28"/>
        </w:rPr>
        <w:t>. </w:t>
      </w:r>
      <w:r w:rsidRPr="0001411C">
        <w:rPr>
          <w:rFonts w:ascii="Times New Roman" w:hAnsi="Times New Roman" w:cs="Times New Roman"/>
          <w:color w:val="000000"/>
          <w:sz w:val="28"/>
          <w:szCs w:val="28"/>
        </w:rPr>
        <w:t>Все документы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(за исключением Финан</w:t>
      </w:r>
      <w:r w:rsidR="00DB6B38">
        <w:rPr>
          <w:rFonts w:ascii="Times New Roman" w:hAnsi="Times New Roman" w:cs="Times New Roman"/>
          <w:color w:val="000000"/>
          <w:sz w:val="28"/>
          <w:szCs w:val="28"/>
        </w:rPr>
        <w:t>сового предложения) должны быть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прошиты,</w:t>
      </w:r>
      <w:r w:rsidRPr="0001411C">
        <w:rPr>
          <w:rFonts w:ascii="Times New Roman" w:hAnsi="Times New Roman" w:cs="Times New Roman"/>
          <w:color w:val="000000"/>
          <w:sz w:val="28"/>
          <w:szCs w:val="28"/>
        </w:rPr>
        <w:t xml:space="preserve"> пронумерованы</w:t>
      </w:r>
      <w:r w:rsidRPr="00D215F0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и </w:t>
      </w:r>
      <w:r w:rsidRPr="00E55440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скреплены печатью (при наличии), заверены подписью руководителя юридического лица или прошиты и заверены подписью индивидуального предпринимателя, и иметь сквозную нумерацию страниц.</w:t>
      </w:r>
    </w:p>
    <w:p w:rsidR="00F31D1F" w:rsidRDefault="00B45057" w:rsidP="00E25D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="00B34979">
        <w:rPr>
          <w:rFonts w:ascii="Times New Roman" w:hAnsi="Times New Roman" w:cs="Times New Roman"/>
          <w:sz w:val="28"/>
          <w:szCs w:val="28"/>
        </w:rPr>
        <w:t xml:space="preserve">предложение, оформленное по установленной форме </w:t>
      </w:r>
      <w:r w:rsidR="00B34979" w:rsidRPr="00E128CA">
        <w:rPr>
          <w:rFonts w:ascii="Times New Roman" w:hAnsi="Times New Roman" w:cs="Times New Roman"/>
          <w:sz w:val="28"/>
          <w:szCs w:val="28"/>
        </w:rPr>
        <w:t xml:space="preserve">(приложение № 2 к </w:t>
      </w:r>
      <w:r w:rsidR="008F0D90" w:rsidRPr="00E128CA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B34979" w:rsidRPr="00E128CA">
        <w:rPr>
          <w:rFonts w:ascii="Times New Roman" w:hAnsi="Times New Roman" w:cs="Times New Roman"/>
          <w:sz w:val="28"/>
          <w:szCs w:val="28"/>
        </w:rPr>
        <w:t>Положению)</w:t>
      </w:r>
      <w:r>
        <w:rPr>
          <w:rFonts w:ascii="Times New Roman" w:hAnsi="Times New Roman" w:cs="Times New Roman"/>
          <w:sz w:val="28"/>
          <w:szCs w:val="28"/>
        </w:rPr>
        <w:t xml:space="preserve"> подается в запечатанн</w:t>
      </w:r>
      <w:r w:rsidR="00F31D1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(заклеенн</w:t>
      </w:r>
      <w:r w:rsidR="00F31D1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) конверте</w:t>
      </w:r>
      <w:r w:rsidR="00F31D1F">
        <w:rPr>
          <w:rFonts w:ascii="Times New Roman" w:hAnsi="Times New Roman" w:cs="Times New Roman"/>
          <w:sz w:val="28"/>
          <w:szCs w:val="28"/>
        </w:rPr>
        <w:t>, на лицевой стороне которого указывается:</w:t>
      </w:r>
    </w:p>
    <w:p w:rsidR="00F31D1F" w:rsidRPr="00A83C7C" w:rsidRDefault="00F31D1F" w:rsidP="00E25D6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3C7C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>и местонахождение Заявителя</w:t>
      </w:r>
      <w:r w:rsidRPr="00A83C7C">
        <w:rPr>
          <w:rFonts w:ascii="Times New Roman" w:hAnsi="Times New Roman" w:cs="Times New Roman"/>
          <w:sz w:val="28"/>
          <w:szCs w:val="28"/>
        </w:rPr>
        <w:t>;</w:t>
      </w:r>
    </w:p>
    <w:p w:rsidR="00F31D1F" w:rsidRDefault="00F31D1F" w:rsidP="00E25D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 специализация объекта;</w:t>
      </w:r>
    </w:p>
    <w:p w:rsidR="00F31D1F" w:rsidRDefault="00F31D1F" w:rsidP="00E25D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порядковый номер, адрес размещения нестационарного торгового объекта в соответствии со Схемой размещения;</w:t>
      </w:r>
    </w:p>
    <w:p w:rsidR="00F31D1F" w:rsidRPr="006A2FA8" w:rsidRDefault="00F31D1F" w:rsidP="00E25D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с расшифровкой и печать (при наличии) Заявителя.</w:t>
      </w:r>
    </w:p>
    <w:p w:rsidR="00F31D1F" w:rsidRPr="00E87728" w:rsidRDefault="00F31D1F" w:rsidP="004310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128CA">
        <w:rPr>
          <w:rFonts w:ascii="Times New Roman" w:hAnsi="Times New Roman" w:cs="Times New Roman"/>
          <w:sz w:val="28"/>
          <w:szCs w:val="28"/>
        </w:rPr>
        <w:t>Конверт с Финансовым предложением вкл</w:t>
      </w:r>
      <w:r w:rsidR="00E25D6F" w:rsidRPr="00E128CA">
        <w:rPr>
          <w:rFonts w:ascii="Times New Roman" w:hAnsi="Times New Roman" w:cs="Times New Roman"/>
          <w:sz w:val="28"/>
          <w:szCs w:val="28"/>
        </w:rPr>
        <w:t xml:space="preserve">адывается в </w:t>
      </w:r>
      <w:r w:rsidR="00D02CB0" w:rsidRPr="00E128CA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E25D6F" w:rsidRPr="00E128CA">
        <w:rPr>
          <w:rFonts w:ascii="Times New Roman" w:hAnsi="Times New Roman" w:cs="Times New Roman"/>
          <w:sz w:val="28"/>
          <w:szCs w:val="28"/>
        </w:rPr>
        <w:t xml:space="preserve">пакет </w:t>
      </w:r>
      <w:r w:rsidR="00F8375A" w:rsidRPr="00E128CA">
        <w:rPr>
          <w:rFonts w:ascii="Times New Roman" w:hAnsi="Times New Roman" w:cs="Times New Roman"/>
          <w:sz w:val="28"/>
          <w:szCs w:val="28"/>
        </w:rPr>
        <w:t>с</w:t>
      </w:r>
      <w:r w:rsidR="00F8375A">
        <w:rPr>
          <w:rFonts w:ascii="Times New Roman" w:hAnsi="Times New Roman" w:cs="Times New Roman"/>
          <w:sz w:val="28"/>
          <w:szCs w:val="28"/>
        </w:rPr>
        <w:t xml:space="preserve"> документами, </w:t>
      </w:r>
      <w:r w:rsidR="00F8375A" w:rsidRPr="00DB68D3">
        <w:rPr>
          <w:rFonts w:ascii="Times New Roman" w:hAnsi="Times New Roman" w:cs="Times New Roman"/>
          <w:sz w:val="28"/>
          <w:szCs w:val="28"/>
        </w:rPr>
        <w:t xml:space="preserve">указанными в пункте </w:t>
      </w:r>
      <w:r w:rsidR="00E25D6F" w:rsidRPr="00DB68D3">
        <w:rPr>
          <w:rFonts w:ascii="Times New Roman" w:hAnsi="Times New Roman" w:cs="Times New Roman"/>
          <w:sz w:val="28"/>
          <w:szCs w:val="28"/>
        </w:rPr>
        <w:t>3.1.2</w:t>
      </w:r>
      <w:r w:rsidR="00D5101C" w:rsidRPr="00DB68D3">
        <w:rPr>
          <w:rFonts w:ascii="Times New Roman" w:hAnsi="Times New Roman" w:cs="Times New Roman"/>
          <w:sz w:val="28"/>
          <w:szCs w:val="28"/>
        </w:rPr>
        <w:t xml:space="preserve"> </w:t>
      </w:r>
      <w:r w:rsidR="00D02CB0" w:rsidRPr="00DB68D3">
        <w:rPr>
          <w:rFonts w:ascii="Times New Roman" w:hAnsi="Times New Roman" w:cs="Times New Roman"/>
          <w:sz w:val="28"/>
          <w:szCs w:val="28"/>
        </w:rPr>
        <w:t>Раздела 3 настоящего Положения.</w:t>
      </w:r>
      <w:r w:rsidR="00D02C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31D1F" w:rsidRPr="00414CBC" w:rsidRDefault="00F31D1F" w:rsidP="00F61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5440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Факсимильные подписи</w:t>
      </w:r>
      <w:r w:rsidR="00D07D0A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,</w:t>
      </w:r>
      <w:r w:rsidRPr="00E55440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D07D0A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п</w:t>
      </w:r>
      <w:r w:rsidRPr="00E55440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одчистки и исправления не допускаются, за исключением исправлений, скрепленных печатью (при наличии) и заверенных подписью руководителя юридического лица или индивидуального предпринимателя. Все документы, представляемые участниками Конкурса в составе заявления на участие в Конкурсе, должны быть заполнены по всем пунктам.</w:t>
      </w:r>
      <w:r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B16E04" w:rsidRPr="00EA1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Перед первым листом</w:t>
      </w:r>
      <w:r w:rsidR="00D07D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заявки подшивается </w:t>
      </w:r>
      <w:r w:rsidR="00B16E04" w:rsidRPr="00EA1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опись </w:t>
      </w:r>
      <w:r w:rsidR="00F61E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документов, содержащихся в составе заявки</w:t>
      </w:r>
      <w:r w:rsidR="00414CBC" w:rsidRPr="00EA1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414CBC" w:rsidRPr="00EA155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заверенная Заявителем</w:t>
      </w:r>
      <w:r w:rsidRPr="00EA155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050D9" w:rsidRPr="00EA155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(</w:t>
      </w:r>
      <w:r w:rsidR="00F1793A" w:rsidRPr="00EA155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07C8" w:rsidRPr="00EA1558">
        <w:rPr>
          <w:rFonts w:ascii="Times New Roman" w:hAnsi="Times New Roman" w:cs="Times New Roman"/>
          <w:sz w:val="28"/>
          <w:szCs w:val="28"/>
        </w:rPr>
        <w:t>3</w:t>
      </w:r>
      <w:r w:rsidR="00F1793A" w:rsidRPr="00EA1558">
        <w:rPr>
          <w:rFonts w:ascii="Times New Roman" w:hAnsi="Times New Roman" w:cs="Times New Roman"/>
          <w:sz w:val="28"/>
          <w:szCs w:val="28"/>
        </w:rPr>
        <w:t xml:space="preserve"> к </w:t>
      </w:r>
      <w:r w:rsidR="008F0D90" w:rsidRPr="00EA1558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F1793A" w:rsidRPr="00EA1558">
        <w:rPr>
          <w:rFonts w:ascii="Times New Roman" w:hAnsi="Times New Roman" w:cs="Times New Roman"/>
          <w:sz w:val="28"/>
          <w:szCs w:val="28"/>
        </w:rPr>
        <w:t>Положению).</w:t>
      </w:r>
    </w:p>
    <w:p w:rsidR="00F31D1F" w:rsidRPr="002C10C3" w:rsidRDefault="00F31D1F" w:rsidP="00F31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 представляются в запечатанном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(заклеенном) 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конверте,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исключающем возможность доступа к содержимому до момента его вскрытия на заседании Конкурсной комиссии 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на котором указываются:</w:t>
      </w:r>
    </w:p>
    <w:p w:rsidR="00F31D1F" w:rsidRPr="002C10C3" w:rsidRDefault="00F31D1F" w:rsidP="00F31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Конкурса;</w:t>
      </w:r>
    </w:p>
    <w:p w:rsidR="00F31D1F" w:rsidRPr="002C10C3" w:rsidRDefault="00F31D1F" w:rsidP="00F31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юридического лица, фамилия, имя и отчество индивидуального предпринимателя;</w:t>
      </w:r>
    </w:p>
    <w:p w:rsidR="00F31D1F" w:rsidRPr="002C10C3" w:rsidRDefault="00F31D1F" w:rsidP="00F31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ассортимент товар</w:t>
      </w:r>
      <w:r w:rsidR="00F61EB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83D90" w:rsidRDefault="00F61EB5" w:rsidP="00983D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sub_10257"/>
      <w:r>
        <w:rPr>
          <w:rFonts w:ascii="Times New Roman" w:hAnsi="Times New Roman" w:cs="Times New Roman"/>
          <w:color w:val="000000" w:themeColor="text1"/>
          <w:sz w:val="28"/>
          <w:szCs w:val="28"/>
        </w:rPr>
        <w:t>адрес</w:t>
      </w:r>
      <w:r w:rsidR="00F31D1F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НТО, по которы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F31D1F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подаётся заявление, в соответствии с выпиской из Схемы размещения, актуальной применительно к конкретному Конкурсу.</w:t>
      </w:r>
    </w:p>
    <w:bookmarkEnd w:id="12"/>
    <w:p w:rsidR="00CB5A78" w:rsidRPr="00CB5A78" w:rsidRDefault="00CB5A78" w:rsidP="00CB5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5A78">
        <w:rPr>
          <w:rFonts w:ascii="Times New Roman" w:hAnsi="Times New Roman" w:cs="Times New Roman"/>
          <w:color w:val="000000"/>
          <w:sz w:val="28"/>
          <w:szCs w:val="28"/>
        </w:rPr>
        <w:t xml:space="preserve">На конверте не допускается наличие признаков повреждений. В случае их выявления, конверт с документами подлежит возврату в день его подачи путем вручения заявителю или уполномоченному представителю под расписку, либо путем отправления указанных документов заказным письмом с уведомлением о вручении. (Приложение № 4 к </w:t>
      </w:r>
      <w:r w:rsidRPr="00CB5A78">
        <w:rPr>
          <w:rFonts w:ascii="Times New Roman" w:hAnsi="Times New Roman" w:cs="Times New Roman"/>
          <w:sz w:val="28"/>
          <w:szCs w:val="28"/>
        </w:rPr>
        <w:t>настоящему</w:t>
      </w:r>
      <w:r w:rsidRPr="00CB5A7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Положению). В расписке фиксируется отметка, с указанием причины возврата.</w:t>
      </w:r>
    </w:p>
    <w:p w:rsidR="00F31D1F" w:rsidRPr="00F31D1F" w:rsidRDefault="00F31D1F" w:rsidP="00F31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3C7C">
        <w:rPr>
          <w:rFonts w:ascii="Times New Roman" w:hAnsi="Times New Roman" w:cs="Times New Roman"/>
          <w:sz w:val="28"/>
          <w:szCs w:val="28"/>
        </w:rPr>
        <w:t>Заполнение бланков заявлений, финансовых предложений и выполнение информационных надписей на конвертах, возможно как печатным способом, так и собственноручным.</w:t>
      </w:r>
    </w:p>
    <w:p w:rsidR="00AB5039" w:rsidRPr="008F0D90" w:rsidRDefault="006329B7" w:rsidP="00207AF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A9">
        <w:rPr>
          <w:rFonts w:ascii="Times New Roman" w:hAnsi="Times New Roman" w:cs="Times New Roman"/>
          <w:sz w:val="28"/>
          <w:szCs w:val="28"/>
        </w:rPr>
        <w:t>3.1.5. </w:t>
      </w:r>
      <w:r w:rsidR="00BF0112" w:rsidRPr="001708A9">
        <w:rPr>
          <w:rFonts w:ascii="Times New Roman" w:hAnsi="Times New Roman" w:cs="Times New Roman"/>
          <w:sz w:val="28"/>
          <w:szCs w:val="28"/>
        </w:rPr>
        <w:t>При</w:t>
      </w:r>
      <w:r w:rsidR="00BF0112" w:rsidRPr="008F0D90">
        <w:rPr>
          <w:rFonts w:ascii="Times New Roman" w:hAnsi="Times New Roman" w:cs="Times New Roman"/>
          <w:sz w:val="28"/>
          <w:szCs w:val="28"/>
        </w:rPr>
        <w:t xml:space="preserve"> подаче заявок для участия в Конкурсе, заявка с прилагаемыми к ней документами </w:t>
      </w:r>
      <w:r w:rsidR="00E050D9" w:rsidRPr="008F0D90">
        <w:rPr>
          <w:rFonts w:ascii="Times New Roman" w:hAnsi="Times New Roman" w:cs="Times New Roman"/>
          <w:sz w:val="28"/>
          <w:szCs w:val="28"/>
        </w:rPr>
        <w:t xml:space="preserve">в день приема, </w:t>
      </w:r>
      <w:r w:rsidR="00BF0112" w:rsidRPr="008F0D90">
        <w:rPr>
          <w:rFonts w:ascii="Times New Roman" w:hAnsi="Times New Roman" w:cs="Times New Roman"/>
          <w:sz w:val="28"/>
          <w:szCs w:val="28"/>
        </w:rPr>
        <w:t xml:space="preserve">регистрируется </w:t>
      </w:r>
      <w:r w:rsidR="00AB5039" w:rsidRPr="008F0D90">
        <w:rPr>
          <w:rFonts w:ascii="Times New Roman" w:hAnsi="Times New Roman" w:cs="Times New Roman"/>
          <w:sz w:val="28"/>
          <w:szCs w:val="28"/>
        </w:rPr>
        <w:t>и маркируется секретарем Конкурсной комиссии путем нанесения на конверт регистрационного номера заявки. Поступившие заявки регистрируются в журнале</w:t>
      </w:r>
      <w:r w:rsidR="008F0D90" w:rsidRPr="008F0D90">
        <w:rPr>
          <w:rFonts w:ascii="Times New Roman" w:hAnsi="Times New Roman" w:cs="Times New Roman"/>
          <w:sz w:val="28"/>
          <w:szCs w:val="28"/>
        </w:rPr>
        <w:t xml:space="preserve">, </w:t>
      </w:r>
      <w:r w:rsidR="00AB5039" w:rsidRPr="008F0D90">
        <w:rPr>
          <w:rFonts w:ascii="Times New Roman" w:hAnsi="Times New Roman" w:cs="Times New Roman"/>
          <w:sz w:val="28"/>
          <w:szCs w:val="28"/>
        </w:rPr>
        <w:t xml:space="preserve">в порядке поступления </w:t>
      </w:r>
      <w:r w:rsidR="00AB5039" w:rsidRPr="00207A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AB5039" w:rsidRPr="00207AF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F0D90" w:rsidRPr="00207AF9">
        <w:rPr>
          <w:rFonts w:ascii="Times New Roman" w:hAnsi="Times New Roman" w:cs="Times New Roman"/>
          <w:sz w:val="28"/>
          <w:szCs w:val="28"/>
        </w:rPr>
        <w:t>5</w:t>
      </w:r>
      <w:r w:rsidR="00AB5039" w:rsidRPr="00207AF9">
        <w:rPr>
          <w:rFonts w:ascii="Times New Roman" w:hAnsi="Times New Roman" w:cs="Times New Roman"/>
          <w:sz w:val="28"/>
          <w:szCs w:val="28"/>
        </w:rPr>
        <w:t xml:space="preserve"> к </w:t>
      </w:r>
      <w:r w:rsidR="008F0D90" w:rsidRPr="00207AF9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AB5039" w:rsidRPr="00207AF9">
        <w:rPr>
          <w:rFonts w:ascii="Times New Roman" w:hAnsi="Times New Roman" w:cs="Times New Roman"/>
          <w:sz w:val="28"/>
          <w:szCs w:val="28"/>
        </w:rPr>
        <w:t>Положению)</w:t>
      </w:r>
      <w:r w:rsidR="00AB5039" w:rsidRPr="00207A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329B7" w:rsidRDefault="00CC59ED" w:rsidP="00207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AF9">
        <w:rPr>
          <w:rFonts w:ascii="Times New Roman" w:hAnsi="Times New Roman" w:cs="Times New Roman"/>
          <w:sz w:val="28"/>
          <w:szCs w:val="28"/>
        </w:rPr>
        <w:t xml:space="preserve">Факт приема </w:t>
      </w:r>
      <w:r w:rsidR="00207AF9" w:rsidRPr="00207AF9">
        <w:rPr>
          <w:rFonts w:ascii="Times New Roman" w:hAnsi="Times New Roman" w:cs="Times New Roman"/>
          <w:sz w:val="28"/>
          <w:szCs w:val="28"/>
        </w:rPr>
        <w:t>заявки удостоверяется распиской, </w:t>
      </w:r>
      <w:r w:rsidRPr="00207AF9">
        <w:rPr>
          <w:rFonts w:ascii="Times New Roman" w:hAnsi="Times New Roman" w:cs="Times New Roman"/>
          <w:sz w:val="28"/>
          <w:szCs w:val="28"/>
        </w:rPr>
        <w:t xml:space="preserve">предоставляемой заявителю с фиксацией в ней даты, времени подачи заявления (Приложение № </w:t>
      </w:r>
      <w:r w:rsidR="008F0D90" w:rsidRPr="00207AF9">
        <w:rPr>
          <w:rFonts w:ascii="Times New Roman" w:hAnsi="Times New Roman" w:cs="Times New Roman"/>
          <w:sz w:val="28"/>
          <w:szCs w:val="28"/>
        </w:rPr>
        <w:t>6</w:t>
      </w:r>
      <w:r w:rsidRPr="00207AF9">
        <w:rPr>
          <w:rFonts w:ascii="Times New Roman" w:hAnsi="Times New Roman" w:cs="Times New Roman"/>
          <w:sz w:val="28"/>
          <w:szCs w:val="28"/>
        </w:rPr>
        <w:t xml:space="preserve"> к </w:t>
      </w:r>
      <w:r w:rsidR="008F0D90" w:rsidRPr="00207AF9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207AF9">
        <w:rPr>
          <w:rFonts w:ascii="Times New Roman" w:hAnsi="Times New Roman" w:cs="Times New Roman"/>
          <w:sz w:val="28"/>
          <w:szCs w:val="28"/>
        </w:rPr>
        <w:t>Положению).</w:t>
      </w:r>
    </w:p>
    <w:p w:rsidR="00851657" w:rsidRPr="001708A9" w:rsidRDefault="00851657" w:rsidP="008516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08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отправки конверта с заявкой через почтовую связь, он должен быть направлен как почтовое отправление с уведомлением о вручении. При этом участник должен направить конверт с заявкой заблаговременно, с таким расчетом, чтобы он был получен Организатором конкурса не позднее времени и даты, </w:t>
      </w:r>
      <w:r w:rsidR="00EB3945" w:rsidRPr="001708A9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="006F2E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EB3945" w:rsidRPr="001708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нчания приема заявок, </w:t>
      </w:r>
      <w:r w:rsidRPr="001708A9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указанным в</w:t>
      </w:r>
      <w:r w:rsidR="00EB3945" w:rsidRPr="001708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B3945" w:rsidRPr="001708A9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информационном сообщении</w:t>
      </w:r>
      <w:r w:rsidRPr="001708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31D1F" w:rsidRDefault="00F31D1F" w:rsidP="00F31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>Администрация принимает меры по обеспечению сохранности заявлений и прилагаемых к ним документов, а также конфиденциальности сведений о лицах, подавших заявления, и содержания представленных ими документов до момента их рассмотрения</w:t>
      </w:r>
      <w:r w:rsidR="00D02CB0">
        <w:rPr>
          <w:rFonts w:ascii="Times New Roman" w:hAnsi="Times New Roman" w:cs="Times New Roman"/>
          <w:sz w:val="28"/>
          <w:szCs w:val="28"/>
        </w:rPr>
        <w:t>.</w:t>
      </w:r>
    </w:p>
    <w:p w:rsidR="00B45057" w:rsidRDefault="00F31D1F" w:rsidP="00E33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24"/>
      <w:r>
        <w:rPr>
          <w:rFonts w:ascii="Times New Roman" w:hAnsi="Times New Roman" w:cs="Times New Roman"/>
          <w:sz w:val="28"/>
          <w:szCs w:val="28"/>
        </w:rPr>
        <w:t>3.1.6</w:t>
      </w:r>
      <w:r w:rsidRPr="002C10C3">
        <w:rPr>
          <w:rFonts w:ascii="Times New Roman" w:hAnsi="Times New Roman" w:cs="Times New Roman"/>
          <w:sz w:val="28"/>
          <w:szCs w:val="28"/>
        </w:rPr>
        <w:t xml:space="preserve">. Заявитель имеет право отозвать поданное заявление не позднее, чем за 3 рабочих дня до дня проведения конкурсной процедуры рассмотрения заявок на участие в Конкурсе, уведомив Администрацию в письменной форме согласно </w:t>
      </w:r>
      <w:hyperlink r:id="rId10" w:history="1">
        <w:r w:rsidR="00A01BF2" w:rsidRPr="00BA6AE7">
          <w:rPr>
            <w:rFonts w:ascii="Times New Roman" w:hAnsi="Times New Roman" w:cs="Times New Roman"/>
            <w:sz w:val="28"/>
            <w:szCs w:val="28"/>
          </w:rPr>
          <w:t>П</w:t>
        </w:r>
        <w:r w:rsidRPr="00BA6AE7">
          <w:rPr>
            <w:rFonts w:ascii="Times New Roman" w:hAnsi="Times New Roman" w:cs="Times New Roman"/>
            <w:sz w:val="28"/>
            <w:szCs w:val="28"/>
          </w:rPr>
          <w:t>риложени</w:t>
        </w:r>
        <w:r w:rsidR="00A01BF2" w:rsidRPr="00BA6AE7">
          <w:rPr>
            <w:rFonts w:ascii="Times New Roman" w:hAnsi="Times New Roman" w:cs="Times New Roman"/>
            <w:sz w:val="28"/>
            <w:szCs w:val="28"/>
          </w:rPr>
          <w:t>ю</w:t>
        </w:r>
        <w:r w:rsidRPr="00BA6AE7">
          <w:rPr>
            <w:rFonts w:ascii="Times New Roman" w:hAnsi="Times New Roman" w:cs="Times New Roman"/>
            <w:sz w:val="28"/>
            <w:szCs w:val="28"/>
          </w:rPr>
          <w:t xml:space="preserve"> №</w:t>
        </w:r>
      </w:hyperlink>
      <w:r w:rsidRPr="00BA6AE7">
        <w:rPr>
          <w:rFonts w:ascii="Times New Roman" w:hAnsi="Times New Roman" w:cs="Times New Roman"/>
          <w:sz w:val="28"/>
          <w:szCs w:val="28"/>
        </w:rPr>
        <w:t xml:space="preserve"> </w:t>
      </w:r>
      <w:r w:rsidR="008F0D90" w:rsidRPr="00BA6AE7">
        <w:rPr>
          <w:rFonts w:ascii="Times New Roman" w:hAnsi="Times New Roman" w:cs="Times New Roman"/>
          <w:sz w:val="28"/>
          <w:szCs w:val="28"/>
        </w:rPr>
        <w:t>7</w:t>
      </w:r>
      <w:r w:rsidRPr="00BA6AE7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  <w:bookmarkStart w:id="14" w:name="sub_1023"/>
      <w:bookmarkEnd w:id="13"/>
    </w:p>
    <w:bookmarkEnd w:id="14"/>
    <w:p w:rsidR="0047668C" w:rsidRPr="002C10C3" w:rsidRDefault="00B86D98" w:rsidP="00D02C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08A9">
        <w:rPr>
          <w:rFonts w:ascii="Times New Roman" w:hAnsi="Times New Roman" w:cs="Times New Roman"/>
          <w:color w:val="000000" w:themeColor="text1"/>
          <w:sz w:val="28"/>
          <w:szCs w:val="28"/>
        </w:rPr>
        <w:t>3.1.7</w:t>
      </w:r>
      <w:r w:rsidR="0047668C" w:rsidRPr="001708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Помимо документов, указанных в </w:t>
      </w:r>
      <w:r w:rsidR="00D02CB0" w:rsidRPr="001708A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DB6B38" w:rsidRPr="001708A9">
        <w:rPr>
          <w:rFonts w:ascii="Times New Roman" w:hAnsi="Times New Roman" w:cs="Times New Roman"/>
          <w:color w:val="000000" w:themeColor="text1"/>
          <w:sz w:val="28"/>
          <w:szCs w:val="28"/>
        </w:rPr>
        <w:t>ункте 3.</w:t>
      </w:r>
      <w:r w:rsidR="00EB3945" w:rsidRPr="001708A9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DB6B38" w:rsidRPr="001708A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02CB0" w:rsidRPr="001708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3 настоящего</w:t>
      </w:r>
      <w:r w:rsidR="00D02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</w:t>
      </w:r>
      <w:r w:rsidR="004766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63F48" w:rsidRPr="00563F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3F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проведения </w:t>
      </w:r>
      <w:r w:rsidR="00563F48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вскры</w:t>
      </w:r>
      <w:r w:rsidR="00563F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тия </w:t>
      </w:r>
      <w:r w:rsidR="00563F48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конверт</w:t>
      </w:r>
      <w:r w:rsidR="00563F48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563F48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563F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заявками на участие в Конкурсе, </w:t>
      </w:r>
      <w:r w:rsidR="004766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порядке межведомственного информационного взаимодействия </w:t>
      </w:r>
      <w:r w:rsidR="00DB6B3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766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дминистрацией в уполномоченных органах запрашиваются следующие документы и сведения в отношении заявителя:</w:t>
      </w:r>
    </w:p>
    <w:p w:rsidR="0047668C" w:rsidRPr="0069227E" w:rsidRDefault="0047668C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10221"/>
      <w:r w:rsidRPr="0069227E"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hyperlink r:id="rId11" w:history="1">
        <w:r w:rsidRPr="0069227E">
          <w:rPr>
            <w:rFonts w:ascii="Times New Roman" w:hAnsi="Times New Roman" w:cs="Times New Roman"/>
            <w:color w:val="000000" w:themeColor="text1"/>
            <w:sz w:val="28"/>
            <w:szCs w:val="28"/>
          </w:rPr>
          <w:t>выписк</w:t>
        </w:r>
        <w:r w:rsidR="00D02CB0" w:rsidRPr="0069227E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</w:hyperlink>
      <w:r w:rsidRPr="006922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Единого государственного реестра юридических лиц или </w:t>
      </w:r>
      <w:hyperlink r:id="rId12" w:history="1">
        <w:r w:rsidRPr="0069227E">
          <w:rPr>
            <w:rFonts w:ascii="Times New Roman" w:hAnsi="Times New Roman" w:cs="Times New Roman"/>
            <w:color w:val="000000" w:themeColor="text1"/>
            <w:sz w:val="28"/>
            <w:szCs w:val="28"/>
          </w:rPr>
          <w:t>выписк</w:t>
        </w:r>
        <w:r w:rsidR="00D02CB0" w:rsidRPr="0069227E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</w:hyperlink>
      <w:r w:rsidRPr="006922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Единого государственного реестра индивидуальных предпринимателей</w:t>
      </w:r>
      <w:bookmarkEnd w:id="15"/>
      <w:r w:rsidR="00E55440" w:rsidRPr="0069227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7668C" w:rsidRPr="002C10C3" w:rsidRDefault="0047668C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27E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bookmarkStart w:id="16" w:name="sub_10223"/>
      <w:r w:rsidRPr="0069227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9227E">
        <w:rPr>
          <w:rFonts w:ascii="Times New Roman" w:hAnsi="Times New Roman" w:cs="Times New Roman"/>
          <w:sz w:val="28"/>
          <w:szCs w:val="28"/>
        </w:rPr>
        <w:t>информацию налогового органа, подтверждающую отсутствие (наличие) неисполненной обязанности по уплате налогов, сборов, пеней, штрафов, процентов, подлежащих уплате в соответствии с законодательством Российской Федерации о налогах и сборах</w:t>
      </w:r>
      <w:bookmarkEnd w:id="16"/>
      <w:r w:rsidR="00EB3A09" w:rsidRPr="0069227E">
        <w:rPr>
          <w:rFonts w:ascii="Times New Roman" w:hAnsi="Times New Roman" w:cs="Times New Roman"/>
          <w:sz w:val="28"/>
          <w:szCs w:val="28"/>
        </w:rPr>
        <w:t>,</w:t>
      </w:r>
      <w:r w:rsidR="00563F48" w:rsidRPr="0069227E">
        <w:rPr>
          <w:rFonts w:ascii="Times New Roman" w:hAnsi="Times New Roman" w:cs="Times New Roman"/>
          <w:sz w:val="28"/>
          <w:szCs w:val="28"/>
        </w:rPr>
        <w:t xml:space="preserve"> </w:t>
      </w:r>
      <w:r w:rsidR="00EB3A09" w:rsidRPr="0069227E">
        <w:rPr>
          <w:rFonts w:ascii="Times New Roman" w:hAnsi="Times New Roman" w:cs="Times New Roman"/>
          <w:sz w:val="28"/>
          <w:szCs w:val="28"/>
        </w:rPr>
        <w:t>по состоянию на дату подачи заявления</w:t>
      </w:r>
      <w:r w:rsidR="0069227E">
        <w:rPr>
          <w:rFonts w:ascii="Times New Roman" w:hAnsi="Times New Roman" w:cs="Times New Roman"/>
          <w:sz w:val="28"/>
          <w:szCs w:val="28"/>
        </w:rPr>
        <w:t>.</w:t>
      </w:r>
    </w:p>
    <w:p w:rsidR="0047668C" w:rsidRPr="002C10C3" w:rsidRDefault="0047668C" w:rsidP="00F8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2C10C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C10C3">
        <w:rPr>
          <w:rFonts w:ascii="Times New Roman" w:hAnsi="Times New Roman" w:cs="Times New Roman"/>
          <w:sz w:val="28"/>
          <w:szCs w:val="28"/>
        </w:rPr>
        <w:t xml:space="preserve"> если документы, указанные в</w:t>
      </w:r>
      <w:r w:rsidR="00F8375A" w:rsidRPr="00F8375A">
        <w:rPr>
          <w:rFonts w:ascii="Times New Roman" w:hAnsi="Times New Roman" w:cs="Times New Roman"/>
          <w:sz w:val="28"/>
          <w:szCs w:val="28"/>
        </w:rPr>
        <w:t xml:space="preserve"> </w:t>
      </w:r>
      <w:r w:rsidR="00F8375A">
        <w:rPr>
          <w:rFonts w:ascii="Times New Roman" w:hAnsi="Times New Roman" w:cs="Times New Roman"/>
          <w:sz w:val="28"/>
          <w:szCs w:val="28"/>
        </w:rPr>
        <w:t>п.п. 1- 2</w:t>
      </w:r>
      <w:r w:rsidR="00F8375A" w:rsidRPr="002C10C3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DB6B38">
        <w:rPr>
          <w:rFonts w:ascii="Times New Roman" w:hAnsi="Times New Roman" w:cs="Times New Roman"/>
          <w:sz w:val="28"/>
          <w:szCs w:val="28"/>
        </w:rPr>
        <w:t xml:space="preserve">3.1.7 </w:t>
      </w:r>
      <w:r w:rsidRPr="002C10C3">
        <w:rPr>
          <w:rFonts w:ascii="Times New Roman" w:hAnsi="Times New Roman" w:cs="Times New Roman"/>
          <w:sz w:val="28"/>
          <w:szCs w:val="28"/>
        </w:rPr>
        <w:t>Раздел</w:t>
      </w:r>
      <w:r w:rsidR="00F8375A">
        <w:rPr>
          <w:rFonts w:ascii="Times New Roman" w:hAnsi="Times New Roman" w:cs="Times New Roman"/>
          <w:sz w:val="28"/>
          <w:szCs w:val="28"/>
        </w:rPr>
        <w:t xml:space="preserve">а 3 </w:t>
      </w:r>
      <w:r w:rsidRPr="002C10C3">
        <w:rPr>
          <w:rFonts w:ascii="Times New Roman" w:hAnsi="Times New Roman" w:cs="Times New Roman"/>
          <w:sz w:val="28"/>
          <w:szCs w:val="28"/>
        </w:rPr>
        <w:t xml:space="preserve">настоящего Положения предоставлены заявителем по собственной инициативе, то данная информация уполномоченным органом не запрашивается, за исключением, если данные документы не соответствуют требованиям </w:t>
      </w:r>
      <w:r w:rsidR="00F8375A" w:rsidRPr="002C10C3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875C6D">
        <w:rPr>
          <w:rFonts w:ascii="Times New Roman" w:hAnsi="Times New Roman" w:cs="Times New Roman"/>
          <w:sz w:val="28"/>
          <w:szCs w:val="28"/>
        </w:rPr>
        <w:t>3.1.8 </w:t>
      </w:r>
      <w:r w:rsidRPr="002C10C3">
        <w:rPr>
          <w:rFonts w:ascii="Times New Roman" w:hAnsi="Times New Roman" w:cs="Times New Roman"/>
          <w:sz w:val="28"/>
          <w:szCs w:val="28"/>
        </w:rPr>
        <w:t>Раздела 3, настоящего Положения.</w:t>
      </w:r>
    </w:p>
    <w:p w:rsidR="0047668C" w:rsidRPr="002C10C3" w:rsidRDefault="0047668C" w:rsidP="000263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>Заявитель вправе представить документы и сведения, указанные в настоящем пункте и иные документы по собственной инициативе.</w:t>
      </w:r>
    </w:p>
    <w:p w:rsidR="0069227E" w:rsidRDefault="00B86D98" w:rsidP="006922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3.1.8</w:t>
      </w:r>
      <w:r w:rsidR="0047668C" w:rsidRPr="002C10C3">
        <w:rPr>
          <w:rFonts w:ascii="Times New Roman" w:hAnsi="Times New Roman" w:cs="Times New Roman"/>
          <w:sz w:val="28"/>
          <w:szCs w:val="28"/>
        </w:rPr>
        <w:t>. Представляемые заявителем документы должны соответствовать следующим требованиям:</w:t>
      </w:r>
    </w:p>
    <w:p w:rsidR="0069227E" w:rsidRPr="00BF6DAC" w:rsidRDefault="0069227E" w:rsidP="0069227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DAC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справка налогового органа, подтверждающая отсутствие (наличие) неисполненной обязанности по уплате налогов, сборов, пеней, штрафов, процентов, подлежащих уплате в соответствии с законодательством Российской Федерации о налогах и сборах, должна быть выдана по состоянию на дату, которая предшествует дате подачи заявления не более чем на 30</w:t>
      </w:r>
      <w:r w:rsidR="00A724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календарных</w:t>
      </w:r>
      <w:r w:rsidRPr="00BF6D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дней;</w:t>
      </w:r>
    </w:p>
    <w:p w:rsidR="001513B0" w:rsidRPr="0069227E" w:rsidRDefault="0069227E" w:rsidP="0069227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BF6DAC">
        <w:rPr>
          <w:rFonts w:ascii="Times New Roman" w:eastAsia="Times New Roman" w:hAnsi="Times New Roman" w:cs="Times New Roman"/>
          <w:color w:val="000000"/>
          <w:sz w:val="28"/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предпринимателей, должна быть выдана налоговым органом не ранее 30</w:t>
      </w:r>
      <w:r w:rsidR="00A724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календарных</w:t>
      </w:r>
      <w:r w:rsidRPr="00BF6D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 до даты подачи заявления;</w:t>
      </w:r>
    </w:p>
    <w:p w:rsidR="009E2B8E" w:rsidRPr="00875C6D" w:rsidRDefault="00EB3A09" w:rsidP="00875C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28CA">
        <w:rPr>
          <w:rFonts w:ascii="Times New Roman" w:hAnsi="Times New Roman" w:cs="Times New Roman"/>
          <w:sz w:val="28"/>
          <w:szCs w:val="28"/>
        </w:rPr>
        <w:t xml:space="preserve">3.1.9. В случае имеющейся задолженности заявитель вправе погасить ее и подтвердить ее уплату до момента </w:t>
      </w:r>
      <w:r w:rsidR="009E2B8E" w:rsidRPr="00E128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рассмотрения заявок на участие в Конкурсе и принятие решения о допуске к участию в Конкурсе </w:t>
      </w:r>
      <w:r w:rsidR="00BA6AE7" w:rsidRPr="00E128CA">
        <w:rPr>
          <w:rFonts w:ascii="Times New Roman" w:hAnsi="Times New Roman" w:cs="Times New Roman"/>
          <w:color w:val="000000" w:themeColor="text1"/>
          <w:sz w:val="28"/>
          <w:szCs w:val="28"/>
        </w:rPr>
        <w:t>и признании участником Конкурса.</w:t>
      </w:r>
    </w:p>
    <w:p w:rsidR="007535B9" w:rsidRDefault="00B86D98" w:rsidP="007535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sub_1026"/>
      <w:r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EB3A09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4766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301C1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 Конкурса не должен находиться в процессе ликвидации или признания неплатёжеспособным (банкротом), его деятельность на момент подачи и рассмотрения заявки на участие в Конкурсе не должна быть приостановлена (в порядке, предусмотренном </w:t>
      </w:r>
      <w:hyperlink r:id="rId13" w:history="1">
        <w:r w:rsidR="00151970" w:rsidRPr="002C10C3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об административных правонарушениях).</w:t>
      </w:r>
      <w:bookmarkEnd w:id="17"/>
    </w:p>
    <w:p w:rsidR="007535B9" w:rsidRPr="001708A9" w:rsidRDefault="00A9269F" w:rsidP="007535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08A9">
        <w:rPr>
          <w:rFonts w:ascii="Times New Roman" w:hAnsi="Times New Roman" w:cs="Times New Roman"/>
          <w:color w:val="000000" w:themeColor="text1"/>
          <w:sz w:val="28"/>
          <w:szCs w:val="28"/>
        </w:rPr>
        <w:t>3.1.11.</w:t>
      </w:r>
      <w:r w:rsidR="00F335A8" w:rsidRPr="001708A9">
        <w:rPr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 w:rsidRPr="001708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внесения задатка</w:t>
      </w:r>
      <w:r w:rsidRPr="001708A9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</w:p>
    <w:p w:rsidR="007B4342" w:rsidRDefault="00A9269F" w:rsidP="007B43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08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Задаток вносится единым платежом по каждому </w:t>
      </w:r>
      <w:r w:rsidR="00335C3E" w:rsidRPr="001708A9">
        <w:rPr>
          <w:rFonts w:ascii="Times New Roman" w:hAnsi="Times New Roman" w:cs="Times New Roman"/>
          <w:color w:val="000000" w:themeColor="text1"/>
          <w:sz w:val="28"/>
          <w:szCs w:val="28"/>
        </w:rPr>
        <w:t>адрес</w:t>
      </w:r>
      <w:r w:rsidR="00E12B21" w:rsidRPr="001708A9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335C3E" w:rsidRPr="001708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НТО, </w:t>
      </w:r>
      <w:r w:rsidRPr="001708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должен быть перечислен</w:t>
      </w:r>
      <w:r w:rsidR="00BA4C3A" w:rsidRPr="001708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расчетный счет Администрации,</w:t>
      </w:r>
      <w:r w:rsidRPr="001708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позднее последнего дня приема заявок на участие в Конкурсе.</w:t>
      </w:r>
    </w:p>
    <w:p w:rsidR="00402A65" w:rsidRPr="007B4342" w:rsidRDefault="007B4342" w:rsidP="007B43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B43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Требование о внесении задатка в равной мере распространяется на всех участников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7B43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онкурса и указывается в </w:t>
      </w:r>
      <w:r w:rsidR="00EB39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информационном сообщении </w:t>
      </w:r>
      <w:r w:rsidRPr="007B43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проведении Конкурса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</w:p>
    <w:p w:rsidR="00BA4C3A" w:rsidRDefault="00BA4C3A" w:rsidP="00BA4C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BA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адаток определяется в размере 20% от суммы </w:t>
      </w:r>
      <w:r w:rsidRPr="005C3952">
        <w:rPr>
          <w:rFonts w:ascii="Times New Roman" w:hAnsi="Times New Roman" w:cs="Times New Roman"/>
          <w:sz w:val="28"/>
          <w:szCs w:val="28"/>
        </w:rPr>
        <w:t>стартов</w:t>
      </w:r>
      <w:r>
        <w:rPr>
          <w:rFonts w:ascii="Times New Roman" w:hAnsi="Times New Roman" w:cs="Times New Roman"/>
          <w:sz w:val="28"/>
          <w:szCs w:val="28"/>
        </w:rPr>
        <w:t xml:space="preserve">ого размера </w:t>
      </w:r>
      <w:r w:rsidRPr="005C3952">
        <w:rPr>
          <w:rFonts w:ascii="Times New Roman" w:hAnsi="Times New Roman" w:cs="Times New Roman"/>
          <w:sz w:val="28"/>
          <w:szCs w:val="28"/>
        </w:rPr>
        <w:t xml:space="preserve">финансового предложения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C3952">
        <w:rPr>
          <w:rFonts w:ascii="Times New Roman" w:hAnsi="Times New Roman" w:cs="Times New Roman"/>
          <w:sz w:val="28"/>
          <w:szCs w:val="28"/>
        </w:rPr>
        <w:t xml:space="preserve">а право размещения </w:t>
      </w:r>
      <w:r w:rsidR="00335C3E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Pr="005C3952">
        <w:rPr>
          <w:rFonts w:ascii="Times New Roman" w:hAnsi="Times New Roman" w:cs="Times New Roman"/>
          <w:sz w:val="28"/>
          <w:szCs w:val="28"/>
        </w:rPr>
        <w:t>нестационарн</w:t>
      </w:r>
      <w:r w:rsidR="00335C3E">
        <w:rPr>
          <w:rFonts w:ascii="Times New Roman" w:hAnsi="Times New Roman" w:cs="Times New Roman"/>
          <w:sz w:val="28"/>
          <w:szCs w:val="28"/>
        </w:rPr>
        <w:t xml:space="preserve">ой  мелкорозничной </w:t>
      </w:r>
      <w:r>
        <w:rPr>
          <w:rFonts w:ascii="Times New Roman" w:hAnsi="Times New Roman" w:cs="Times New Roman"/>
          <w:sz w:val="28"/>
          <w:szCs w:val="28"/>
        </w:rPr>
        <w:t>торговли, оказания услуг за один месяц</w:t>
      </w:r>
      <w:r w:rsidR="007B4342">
        <w:rPr>
          <w:rFonts w:ascii="Times New Roman" w:hAnsi="Times New Roman" w:cs="Times New Roman"/>
          <w:sz w:val="28"/>
          <w:szCs w:val="28"/>
        </w:rPr>
        <w:t>.</w:t>
      </w:r>
    </w:p>
    <w:p w:rsidR="007B4342" w:rsidRPr="005C3952" w:rsidRDefault="007B4342" w:rsidP="00BA4C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3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Документом, подтверждающим внесение задатка в установленном размере на участие в Конкурсе, является платежно</w:t>
      </w:r>
      <w:r w:rsidR="00F335A8" w:rsidRPr="00F33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F33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поручения о перечислении</w:t>
      </w:r>
      <w:r w:rsidRPr="007B43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денежных средств на расчетный счет </w:t>
      </w:r>
      <w:r w:rsidR="00B93D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Администрации </w:t>
      </w:r>
      <w:r w:rsidRPr="007B43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отметкой банка о списании денег со счета предприятия, или квитанция об оплате с отметкой банка, подтверждающая перечисление денег на расчетный счет </w:t>
      </w:r>
      <w:r w:rsidR="00B93D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Администрации.</w:t>
      </w:r>
    </w:p>
    <w:p w:rsidR="00B93D0A" w:rsidRDefault="007B4342" w:rsidP="00B93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43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заключении договора с лицом, выигравшим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Конкурс</w:t>
      </w:r>
      <w:r w:rsidRPr="007B4342">
        <w:rPr>
          <w:rFonts w:ascii="Times New Roman" w:hAnsi="Times New Roman" w:cs="Times New Roman"/>
          <w:sz w:val="28"/>
          <w:szCs w:val="28"/>
          <w:shd w:val="clear" w:color="auto" w:fill="FFFFFF"/>
        </w:rPr>
        <w:t>, сумма внесенного им задатка засчитывается в счет исполнения обязательств по заключенному договору.</w:t>
      </w:r>
    </w:p>
    <w:p w:rsidR="000E5817" w:rsidRDefault="000E5817" w:rsidP="00B93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не перечисления задатка в установленный срок, указанный в извещении о проведении Конкурса, заявитель не допускается к участию в Конкурсе.</w:t>
      </w:r>
    </w:p>
    <w:p w:rsidR="00B93D0A" w:rsidRPr="00B93D0A" w:rsidRDefault="00621FBF" w:rsidP="00B93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3.1.12. </w:t>
      </w:r>
      <w:r w:rsidR="00B93D0A"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возврата задатка</w:t>
      </w:r>
    </w:p>
    <w:p w:rsidR="00B93D0A" w:rsidRPr="00B93D0A" w:rsidRDefault="00B93D0A" w:rsidP="00B93D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Организатор Конкурса обязан вернуть в течение пяти рабочих дней со дня подписания протокола об итогах Конкурса</w:t>
      </w:r>
      <w:r w:rsidR="00621FB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внесенный в качестве обеспечения заявки на участие в Конкурсе задаток участникам Конкурса, которые участвовали в Конкурсе, но не стали победителями Конкурса, за исключением участника Конкурса, заявке которого присвоено второе место.</w:t>
      </w:r>
    </w:p>
    <w:p w:rsidR="00B93D0A" w:rsidRPr="00B93D0A" w:rsidRDefault="00B93D0A" w:rsidP="00B93D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Задаток, внесенный в качестве обеспечения заявки на участие в Конкурсе участником Конкурса, заявке которого присвоено второе место, возвращаются такому участнику Конкурса в течение пяти рабочих дней со дня заключения договора на право размещения нестационарного торгового объекта, с победителем Конкурса.</w:t>
      </w:r>
    </w:p>
    <w:p w:rsidR="00B93D0A" w:rsidRDefault="00B93D0A" w:rsidP="00B93D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При заключении договора с лицом, признанным победителем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онкурса, или с лицом заявке которого присвоено второе место в 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уклонения победителя от заключения договора, сумма внесенного им задатка засчитывается в счет исполнения обязательств по заключенному договору.</w:t>
      </w:r>
    </w:p>
    <w:p w:rsidR="00B93D0A" w:rsidRPr="00B93D0A" w:rsidRDefault="00B93D0A" w:rsidP="00F52A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отзыва </w:t>
      </w:r>
      <w:r w:rsidR="00F52A03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порядке</w:t>
      </w:r>
      <w:r w:rsidR="00BB0DF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установленном </w:t>
      </w:r>
      <w:r w:rsidR="00F52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пунктом </w:t>
      </w:r>
      <w:r w:rsidR="00BB0DF1">
        <w:rPr>
          <w:rFonts w:ascii="Times New Roman" w:hAnsi="Times New Roman" w:cs="Times New Roman"/>
          <w:sz w:val="28"/>
          <w:szCs w:val="28"/>
        </w:rPr>
        <w:t>3.1.6</w:t>
      </w:r>
      <w:r w:rsidR="00F52A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Раздела 3 </w:t>
      </w:r>
      <w:r w:rsidR="00BB0DF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настоящего </w:t>
      </w:r>
      <w:r w:rsidR="00F52A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Положения,</w:t>
      </w:r>
      <w:r w:rsidR="00F52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Организатор конкурса обязан вернуть задаток указанному заявителю в течение пяти рабочих дней </w:t>
      </w:r>
      <w:proofErr w:type="gramStart"/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с даты поступления</w:t>
      </w:r>
      <w:proofErr w:type="gramEnd"/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B0DF1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заявления</w:t>
      </w: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отзыве заявки на участие в Конкурсе.</w:t>
      </w:r>
    </w:p>
    <w:p w:rsidR="00402A65" w:rsidRDefault="00B93D0A" w:rsidP="00F335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Полученные после окончания установленного срока приема заявок на участие в Конкурсе</w:t>
      </w:r>
      <w:r w:rsidR="00A0714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заявки не рассматриваются и в тот же день возвращаются заявителю. Организатор конкурса обязан вернуть задаток указанным заявителям в течение пяти рабочих дней</w:t>
      </w:r>
      <w:r w:rsidR="00A7242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>с даты подачи</w:t>
      </w:r>
      <w:proofErr w:type="gramEnd"/>
      <w:r w:rsidRPr="00B9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такой заявки.</w:t>
      </w:r>
    </w:p>
    <w:p w:rsidR="00BB0DF1" w:rsidRPr="00F335A8" w:rsidRDefault="00BB0DF1" w:rsidP="00F335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51970" w:rsidRPr="002C10C3" w:rsidRDefault="00A7242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8" w:name="sub_1302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4. </w:t>
      </w:r>
      <w:r w:rsidR="00151970" w:rsidRPr="002C10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Порядок проведения Конкурса</w:t>
      </w:r>
    </w:p>
    <w:p w:rsidR="0075275E" w:rsidRPr="002C10C3" w:rsidRDefault="0075275E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151970" w:rsidRPr="000E6749" w:rsidRDefault="00DB68D3" w:rsidP="000E67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27"/>
      <w:bookmarkEnd w:id="18"/>
      <w:r>
        <w:rPr>
          <w:rFonts w:ascii="Times New Roman" w:hAnsi="Times New Roman" w:cs="Times New Roman"/>
          <w:sz w:val="28"/>
          <w:szCs w:val="28"/>
        </w:rPr>
        <w:t>4</w:t>
      </w:r>
      <w:r w:rsidR="00952C71">
        <w:rPr>
          <w:rFonts w:ascii="Times New Roman" w:hAnsi="Times New Roman" w:cs="Times New Roman"/>
          <w:sz w:val="28"/>
          <w:szCs w:val="28"/>
        </w:rPr>
        <w:t>.</w:t>
      </w:r>
      <w:r w:rsidR="004C0EE2">
        <w:rPr>
          <w:rFonts w:ascii="Times New Roman" w:hAnsi="Times New Roman" w:cs="Times New Roman"/>
          <w:sz w:val="28"/>
          <w:szCs w:val="28"/>
        </w:rPr>
        <w:t>2</w:t>
      </w:r>
      <w:r w:rsidR="00952C71">
        <w:rPr>
          <w:rFonts w:ascii="Times New Roman" w:hAnsi="Times New Roman" w:cs="Times New Roman"/>
          <w:sz w:val="28"/>
          <w:szCs w:val="28"/>
        </w:rPr>
        <w:t>.1</w:t>
      </w:r>
      <w:r w:rsidR="00CC1240" w:rsidRPr="002C10C3">
        <w:rPr>
          <w:rFonts w:ascii="Times New Roman" w:hAnsi="Times New Roman" w:cs="Times New Roman"/>
          <w:sz w:val="28"/>
          <w:szCs w:val="28"/>
        </w:rPr>
        <w:t>. </w:t>
      </w:r>
      <w:r w:rsidR="00151970" w:rsidRPr="000E6749">
        <w:rPr>
          <w:rFonts w:ascii="Times New Roman" w:hAnsi="Times New Roman" w:cs="Times New Roman"/>
          <w:sz w:val="28"/>
          <w:szCs w:val="28"/>
        </w:rPr>
        <w:t xml:space="preserve">Администрация обеспечивает размещение информационного сообщения о проведении Конкурса и выписку из Схемы размещения, актуальную применительно к конкретному конкурсу, в официальном средстве массовой информации и на официальном сайте </w:t>
      </w:r>
      <w:r w:rsidR="00A72423">
        <w:rPr>
          <w:rFonts w:ascii="Times New Roman" w:hAnsi="Times New Roman" w:cs="Times New Roman"/>
          <w:sz w:val="28"/>
          <w:szCs w:val="28"/>
        </w:rPr>
        <w:t>А</w:t>
      </w:r>
      <w:r w:rsidR="00151970" w:rsidRPr="000E674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E6749" w:rsidRPr="000E6749">
        <w:rPr>
          <w:rFonts w:ascii="Times New Roman" w:hAnsi="Times New Roman" w:cs="Times New Roman"/>
          <w:sz w:val="28"/>
          <w:szCs w:val="28"/>
        </w:rPr>
        <w:t xml:space="preserve">в </w:t>
      </w:r>
      <w:r w:rsidR="00151970" w:rsidRPr="000E6749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 (далее - официальный Сайт)</w:t>
      </w:r>
      <w:r w:rsidR="00D13048" w:rsidRPr="000E6749">
        <w:rPr>
          <w:rFonts w:ascii="Times New Roman" w:hAnsi="Times New Roman" w:cs="Times New Roman"/>
          <w:sz w:val="28"/>
          <w:szCs w:val="28"/>
        </w:rPr>
        <w:t>,</w:t>
      </w:r>
      <w:r w:rsidR="00151970" w:rsidRPr="000E6749">
        <w:rPr>
          <w:rFonts w:ascii="Times New Roman" w:hAnsi="Times New Roman" w:cs="Times New Roman"/>
          <w:sz w:val="28"/>
          <w:szCs w:val="28"/>
        </w:rPr>
        <w:t xml:space="preserve"> не менее чем за 30 календарных д</w:t>
      </w:r>
      <w:r w:rsidR="00D13048" w:rsidRPr="000E6749">
        <w:rPr>
          <w:rFonts w:ascii="Times New Roman" w:hAnsi="Times New Roman" w:cs="Times New Roman"/>
          <w:sz w:val="28"/>
          <w:szCs w:val="28"/>
        </w:rPr>
        <w:t>ней до даты проведения конкурса.</w:t>
      </w:r>
    </w:p>
    <w:p w:rsidR="00F82812" w:rsidRPr="002C10C3" w:rsidRDefault="00F82812" w:rsidP="00026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>Прием заявлений начинается с даты, объявленной в информационном сообщении о проведении Конкурса</w:t>
      </w:r>
    </w:p>
    <w:bookmarkEnd w:id="19"/>
    <w:p w:rsidR="00151970" w:rsidRPr="00F335A8" w:rsidRDefault="00DB68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52C71"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9760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E79D0"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52C71"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BE79D0"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51970"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Информационное сообщение должно содержать следующую информацию:</w:t>
      </w:r>
    </w:p>
    <w:p w:rsidR="00151970" w:rsidRPr="00F335A8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предмет Конкурса;</w:t>
      </w:r>
    </w:p>
    <w:p w:rsidR="00A84CDE" w:rsidRPr="00F335A8" w:rsidRDefault="00A84CDE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порядок проведения Конкурса;</w:t>
      </w:r>
    </w:p>
    <w:p w:rsidR="00A84CDE" w:rsidRPr="00F335A8" w:rsidRDefault="00A84CDE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критерии определения победителей Конкурса;</w:t>
      </w:r>
    </w:p>
    <w:p w:rsidR="00A84CDE" w:rsidRPr="00F335A8" w:rsidRDefault="00402A65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размер задатка за участие в Конкурсе, порядок его внесения участникам</w:t>
      </w:r>
      <w:r w:rsidR="003C0A46"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Конкурса и возврат его в случае проигрыша;</w:t>
      </w:r>
    </w:p>
    <w:p w:rsidR="00151970" w:rsidRPr="00F335A8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срок, на который заключается договор о предоставлении права на размещения НТО;</w:t>
      </w:r>
    </w:p>
    <w:p w:rsidR="00151970" w:rsidRPr="00F335A8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требования, предъявляемые к участникам Конкурса;</w:t>
      </w:r>
    </w:p>
    <w:p w:rsidR="00151970" w:rsidRPr="00F335A8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дата, место и время проведения Конкурса;</w:t>
      </w:r>
    </w:p>
    <w:p w:rsidR="00151970" w:rsidRPr="00F335A8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место приёма заявок на участие в Конкурсе;</w:t>
      </w:r>
    </w:p>
    <w:p w:rsidR="00151970" w:rsidRPr="00F335A8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дата и время начала и окончания приёма заявок;</w:t>
      </w:r>
    </w:p>
    <w:p w:rsidR="00151970" w:rsidRPr="00F335A8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адрес и телефон Администрации;</w:t>
      </w:r>
    </w:p>
    <w:p w:rsidR="00151970" w:rsidRPr="00F335A8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место получения информации об условиях Конкурса;</w:t>
      </w:r>
    </w:p>
    <w:p w:rsidR="00151970" w:rsidRPr="00F335A8" w:rsidRDefault="00151970" w:rsidP="000D7639">
      <w:pPr>
        <w:widowControl w:val="0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0" w:name="sub_1027111"/>
      <w:r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>выписку из Схемы размещения, актуальную применительно к конкретному Конкурсу</w:t>
      </w:r>
      <w:r w:rsidR="00F8375A" w:rsidRPr="00F335A8">
        <w:rPr>
          <w:rFonts w:ascii="Times New Roman" w:hAnsi="Times New Roman" w:cs="Times New Roman"/>
          <w:sz w:val="28"/>
          <w:szCs w:val="28"/>
        </w:rPr>
        <w:t>;</w:t>
      </w:r>
    </w:p>
    <w:p w:rsidR="00C84303" w:rsidRPr="002C10C3" w:rsidRDefault="00A72423" w:rsidP="00621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1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229FD" w:rsidRPr="00F335A8">
        <w:rPr>
          <w:rFonts w:ascii="Times New Roman" w:hAnsi="Times New Roman" w:cs="Times New Roman"/>
          <w:sz w:val="28"/>
          <w:szCs w:val="28"/>
        </w:rPr>
        <w:t xml:space="preserve"> площади размещения НТО в соответств</w:t>
      </w:r>
      <w:r w:rsidR="00A84CDE" w:rsidRPr="00F335A8">
        <w:rPr>
          <w:rFonts w:ascii="Times New Roman" w:hAnsi="Times New Roman" w:cs="Times New Roman"/>
          <w:sz w:val="28"/>
          <w:szCs w:val="28"/>
        </w:rPr>
        <w:t>ии с оценкой рыночной стоимости, за один месяц.</w:t>
      </w:r>
    </w:p>
    <w:p w:rsidR="00151970" w:rsidRPr="002C10C3" w:rsidRDefault="00DB68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sub_1028"/>
      <w:bookmarkEnd w:id="20"/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9760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.3</w:t>
      </w:r>
      <w:r w:rsidR="00BE79D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 проводится путём проведения </w:t>
      </w:r>
      <w:r w:rsidR="00A7242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омиссией следующих процедур:</w:t>
      </w:r>
    </w:p>
    <w:bookmarkEnd w:id="21"/>
    <w:p w:rsidR="00151970" w:rsidRPr="002C10C3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вскрытие конвертов с документами на участие в Конкурсе;</w:t>
      </w:r>
    </w:p>
    <w:p w:rsidR="00151970" w:rsidRPr="002C10C3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рассмотрение заявок на участие в Конкурсе и принятие решения о допуске к участию в Конкурсе и признании участником Конкурса или об отказе в допуске к участию в Конкурсе;</w:t>
      </w:r>
    </w:p>
    <w:p w:rsidR="00151970" w:rsidRPr="002C10C3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победителей Конкурса и принятие решения по единственным заявкам на участие в Конкурсе.</w:t>
      </w:r>
    </w:p>
    <w:p w:rsidR="00914964" w:rsidRDefault="00F152B6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sub_1029"/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9760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E79D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BE79D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менее чем </w:t>
      </w:r>
      <w:r w:rsidR="00151970" w:rsidRPr="00F33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86447B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151970" w:rsidRPr="00D40F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29FD" w:rsidRPr="00D40FD1">
        <w:rPr>
          <w:rFonts w:ascii="Times New Roman" w:hAnsi="Times New Roman" w:cs="Times New Roman"/>
          <w:color w:val="000000" w:themeColor="text1"/>
          <w:sz w:val="28"/>
          <w:szCs w:val="28"/>
        </w:rPr>
        <w:t>рабочих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до официально объявленной даты проведения Конкурса </w:t>
      </w:r>
      <w:r w:rsidR="00A7242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омиссия вскрывает конверты с заявками на участие в Конкурсе</w:t>
      </w:r>
      <w:bookmarkEnd w:id="22"/>
      <w:r w:rsidR="0091496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D1C59" w:rsidRDefault="00DD1C59" w:rsidP="004E17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Организатор Конкурса обязан предоставить возможность всем заявителям Конкурса, подавшим заявки на участие в нем, или их представителям присутствовать при вскрытии конвертов с заявками</w:t>
      </w:r>
      <w:r w:rsidR="00BF674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1C5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Все присутствующие лица регистрируются в листе регистрации, составляемом и подписываемом секретарем </w:t>
      </w:r>
      <w:r w:rsidR="00A7242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Комиссии</w:t>
      </w:r>
      <w:r w:rsidRPr="00DD1C59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.</w:t>
      </w:r>
    </w:p>
    <w:p w:rsidR="00914964" w:rsidRPr="00914964" w:rsidRDefault="00914964" w:rsidP="009149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2505">
        <w:rPr>
          <w:rFonts w:ascii="Times New Roman" w:hAnsi="Times New Roman" w:cs="Times New Roman"/>
          <w:sz w:val="28"/>
          <w:szCs w:val="28"/>
        </w:rPr>
        <w:t>При вскрытии конвертов с документами на участие в Конкурсе объявляются и заносятся в протокол вскрытия конвертов с заявками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B2505">
        <w:rPr>
          <w:rFonts w:ascii="Times New Roman" w:hAnsi="Times New Roman" w:cs="Times New Roman"/>
          <w:sz w:val="28"/>
          <w:szCs w:val="28"/>
        </w:rPr>
        <w:t xml:space="preserve"> следующие данные:</w:t>
      </w:r>
    </w:p>
    <w:p w:rsidR="00914964" w:rsidRDefault="00914964" w:rsidP="009149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51970" w:rsidRPr="00952C71">
        <w:rPr>
          <w:rFonts w:ascii="Times New Roman" w:hAnsi="Times New Roman" w:cs="Times New Roman"/>
          <w:sz w:val="28"/>
          <w:szCs w:val="28"/>
        </w:rPr>
        <w:t xml:space="preserve">аименование - для юридического лица, фамилия, имя и отчество - для индивидуального предпринимателя, </w:t>
      </w:r>
    </w:p>
    <w:p w:rsidR="00914964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C71">
        <w:rPr>
          <w:rFonts w:ascii="Times New Roman" w:hAnsi="Times New Roman" w:cs="Times New Roman"/>
          <w:sz w:val="28"/>
          <w:szCs w:val="28"/>
        </w:rPr>
        <w:t xml:space="preserve">наличие в составе заявки на участие в Конкурсе сведений и документов, предусмотренных </w:t>
      </w:r>
      <w:hyperlink r:id="rId14" w:anchor="sub_1022" w:history="1">
        <w:r w:rsidRPr="00952C71">
          <w:rPr>
            <w:rFonts w:ascii="Times New Roman" w:hAnsi="Times New Roman" w:cs="Times New Roman"/>
            <w:color w:val="000000"/>
            <w:sz w:val="28"/>
            <w:szCs w:val="28"/>
          </w:rPr>
          <w:t xml:space="preserve">пунктом </w:t>
        </w:r>
        <w:r w:rsidR="00952C71" w:rsidRPr="00952C71">
          <w:rPr>
            <w:rFonts w:ascii="Times New Roman" w:hAnsi="Times New Roman" w:cs="Times New Roman"/>
            <w:color w:val="000000"/>
            <w:sz w:val="28"/>
            <w:szCs w:val="28"/>
          </w:rPr>
          <w:t>3.1.</w:t>
        </w:r>
        <w:r w:rsidR="00914964">
          <w:rPr>
            <w:rFonts w:ascii="Times New Roman" w:hAnsi="Times New Roman" w:cs="Times New Roman"/>
            <w:color w:val="000000"/>
            <w:sz w:val="28"/>
            <w:szCs w:val="28"/>
          </w:rPr>
          <w:t>2</w:t>
        </w:r>
        <w:r w:rsidRPr="00952C71">
          <w:rPr>
            <w:rFonts w:ascii="Times New Roman" w:hAnsi="Times New Roman" w:cs="Times New Roman"/>
            <w:color w:val="000000"/>
            <w:sz w:val="28"/>
            <w:szCs w:val="28"/>
          </w:rPr>
          <w:t xml:space="preserve"> </w:t>
        </w:r>
        <w:r w:rsidR="00F8375A">
          <w:rPr>
            <w:rFonts w:ascii="Times New Roman" w:hAnsi="Times New Roman" w:cs="Times New Roman"/>
            <w:color w:val="000000"/>
            <w:sz w:val="28"/>
            <w:szCs w:val="28"/>
          </w:rPr>
          <w:t>Р</w:t>
        </w:r>
        <w:r w:rsidRPr="00952C71">
          <w:rPr>
            <w:rFonts w:ascii="Times New Roman" w:hAnsi="Times New Roman" w:cs="Times New Roman"/>
            <w:color w:val="000000"/>
            <w:sz w:val="28"/>
            <w:szCs w:val="28"/>
          </w:rPr>
          <w:t xml:space="preserve">аздела </w:t>
        </w:r>
        <w:r w:rsidR="00952C71" w:rsidRPr="00952C71">
          <w:rPr>
            <w:rFonts w:ascii="Times New Roman" w:hAnsi="Times New Roman" w:cs="Times New Roman"/>
            <w:color w:val="000000"/>
            <w:sz w:val="28"/>
            <w:szCs w:val="28"/>
          </w:rPr>
          <w:t>3</w:t>
        </w:r>
      </w:hyperlink>
      <w:r w:rsidRPr="00952C71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914964">
        <w:rPr>
          <w:rFonts w:ascii="Times New Roman" w:hAnsi="Times New Roman" w:cs="Times New Roman"/>
          <w:sz w:val="28"/>
          <w:szCs w:val="28"/>
        </w:rPr>
        <w:t>.</w:t>
      </w:r>
    </w:p>
    <w:p w:rsidR="00F1793A" w:rsidRDefault="00151970" w:rsidP="003C0A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0C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14964">
        <w:rPr>
          <w:rFonts w:ascii="Times New Roman" w:hAnsi="Times New Roman" w:cs="Times New Roman"/>
          <w:sz w:val="28"/>
          <w:szCs w:val="28"/>
        </w:rPr>
        <w:t>3</w:t>
      </w:r>
      <w:r w:rsidRPr="002C10C3">
        <w:rPr>
          <w:rFonts w:ascii="Times New Roman" w:hAnsi="Times New Roman" w:cs="Times New Roman"/>
          <w:sz w:val="28"/>
          <w:szCs w:val="28"/>
        </w:rPr>
        <w:t xml:space="preserve">-х </w:t>
      </w:r>
      <w:r w:rsidR="00B229FD" w:rsidRPr="002C10C3">
        <w:rPr>
          <w:rFonts w:ascii="Times New Roman" w:hAnsi="Times New Roman" w:cs="Times New Roman"/>
          <w:sz w:val="28"/>
          <w:szCs w:val="28"/>
        </w:rPr>
        <w:t>рабочих</w:t>
      </w:r>
      <w:r w:rsidRPr="002C10C3">
        <w:rPr>
          <w:rFonts w:ascii="Times New Roman" w:hAnsi="Times New Roman" w:cs="Times New Roman"/>
          <w:sz w:val="28"/>
          <w:szCs w:val="28"/>
        </w:rPr>
        <w:t xml:space="preserve"> дней со дня вскрытия конвертов с заявками на участие в Конкурсе</w:t>
      </w:r>
      <w:r w:rsidR="00094B18" w:rsidRPr="002C10C3">
        <w:rPr>
          <w:rFonts w:ascii="Times New Roman" w:hAnsi="Times New Roman" w:cs="Times New Roman"/>
          <w:sz w:val="28"/>
          <w:szCs w:val="28"/>
        </w:rPr>
        <w:t>,</w:t>
      </w:r>
      <w:r w:rsidRPr="002C10C3">
        <w:rPr>
          <w:rFonts w:ascii="Times New Roman" w:hAnsi="Times New Roman" w:cs="Times New Roman"/>
          <w:sz w:val="28"/>
          <w:szCs w:val="28"/>
        </w:rPr>
        <w:t xml:space="preserve"> Администрация размещает на официальном Сайте</w:t>
      </w:r>
      <w:r w:rsidR="00094B18" w:rsidRPr="002C10C3">
        <w:rPr>
          <w:rFonts w:ascii="Times New Roman" w:hAnsi="Times New Roman" w:cs="Times New Roman"/>
          <w:sz w:val="28"/>
          <w:szCs w:val="28"/>
        </w:rPr>
        <w:t xml:space="preserve"> </w:t>
      </w:r>
      <w:r w:rsidRPr="002C10C3">
        <w:rPr>
          <w:rFonts w:ascii="Times New Roman" w:hAnsi="Times New Roman" w:cs="Times New Roman"/>
          <w:sz w:val="28"/>
          <w:szCs w:val="28"/>
        </w:rPr>
        <w:t>протокол вскрытия конвертов с заявками на участие в Конкурсе.</w:t>
      </w:r>
    </w:p>
    <w:p w:rsidR="00151970" w:rsidRPr="002C10C3" w:rsidRDefault="00DB68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sub_1030"/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9760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.5</w:t>
      </w:r>
      <w:r w:rsidR="00C00F15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В день, врем</w:t>
      </w:r>
      <w:r w:rsidR="00E426E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A724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месте, указанн</w:t>
      </w:r>
      <w:r w:rsidR="00235522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информационном сообщении о </w:t>
      </w:r>
      <w:r w:rsidR="00151970" w:rsidRPr="00DB68D3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Конкурса, </w:t>
      </w:r>
      <w:r w:rsidR="00A7242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омиссия:</w:t>
      </w:r>
    </w:p>
    <w:p w:rsidR="00151970" w:rsidRPr="002C10C3" w:rsidRDefault="00E426EE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4" w:name="sub_10301"/>
      <w:bookmarkEnd w:id="23"/>
      <w:r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C00F1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96B55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ассматривает заявки на участие в Конкурсе и на основании результатов рассмотрения заявок на участие в Конкурсе принимает решение:</w:t>
      </w:r>
    </w:p>
    <w:bookmarkEnd w:id="24"/>
    <w:p w:rsidR="00151970" w:rsidRPr="002C10C3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 допуске к участию в Конкурсе и признании участниками Конкурса;</w:t>
      </w:r>
    </w:p>
    <w:p w:rsidR="00151970" w:rsidRPr="002C10C3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 допуске к участию в Конкурсе.</w:t>
      </w:r>
    </w:p>
    <w:p w:rsidR="00151970" w:rsidRPr="00FF1B2D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1B2D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 отказывается в допуске к участию в Конкурсе в случае:</w:t>
      </w:r>
    </w:p>
    <w:p w:rsidR="00151970" w:rsidRPr="00FF1B2D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1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непредставления документа на участие в Конкурсе, предусмотренного </w:t>
      </w:r>
      <w:hyperlink r:id="rId15" w:anchor="sub_10222" w:history="1">
        <w:r w:rsidRPr="00FF1B2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 w:rsidR="00E426EE">
          <w:rPr>
            <w:rFonts w:ascii="Times New Roman" w:hAnsi="Times New Roman" w:cs="Times New Roman"/>
            <w:color w:val="000000" w:themeColor="text1"/>
            <w:sz w:val="28"/>
            <w:szCs w:val="28"/>
          </w:rPr>
          <w:t>ом</w:t>
        </w:r>
        <w:r w:rsidRPr="00FF1B2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FF1B2D" w:rsidRPr="00FF1B2D">
          <w:rPr>
            <w:rFonts w:ascii="Times New Roman" w:hAnsi="Times New Roman" w:cs="Times New Roman"/>
            <w:color w:val="000000" w:themeColor="text1"/>
            <w:sz w:val="28"/>
            <w:szCs w:val="28"/>
          </w:rPr>
          <w:t>3.1.</w:t>
        </w:r>
        <w:r w:rsidR="00E426EE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  <w:r w:rsidRPr="00FF1B2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A72423">
          <w:rPr>
            <w:rFonts w:ascii="Times New Roman" w:hAnsi="Times New Roman" w:cs="Times New Roman"/>
            <w:color w:val="000000" w:themeColor="text1"/>
            <w:sz w:val="28"/>
            <w:szCs w:val="28"/>
          </w:rPr>
          <w:t>Р</w:t>
        </w:r>
        <w:r w:rsidRPr="00FF1B2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аздела </w:t>
        </w:r>
        <w:r w:rsidR="00FF1B2D" w:rsidRPr="00FF1B2D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Pr="00FF1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Положения;</w:t>
      </w:r>
    </w:p>
    <w:p w:rsidR="00151970" w:rsidRPr="00FF1B2D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1B2D">
        <w:rPr>
          <w:rFonts w:ascii="Times New Roman" w:hAnsi="Times New Roman" w:cs="Times New Roman"/>
          <w:color w:val="000000" w:themeColor="text1"/>
          <w:sz w:val="28"/>
          <w:szCs w:val="28"/>
        </w:rPr>
        <w:t>наличия недостоверных данных в документах, представленных для участия в Конкурсе;</w:t>
      </w:r>
    </w:p>
    <w:p w:rsidR="00151970" w:rsidRPr="003C0A46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0A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неисполнения требований, предъявляемых к оформлению документации, </w:t>
      </w:r>
      <w:r w:rsidRPr="00BF6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</w:t>
      </w:r>
      <w:hyperlink r:id="rId16" w:anchor="sub_1025" w:history="1">
        <w:r w:rsidRPr="00BF674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</w:t>
        </w:r>
        <w:r w:rsidR="00FF1B2D" w:rsidRPr="00BF6745">
          <w:rPr>
            <w:rFonts w:ascii="Times New Roman" w:hAnsi="Times New Roman" w:cs="Times New Roman"/>
            <w:color w:val="000000" w:themeColor="text1"/>
            <w:sz w:val="28"/>
            <w:szCs w:val="28"/>
          </w:rPr>
          <w:t>3.1.</w:t>
        </w:r>
        <w:r w:rsidR="00C62E9E" w:rsidRPr="00BF6745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  <w:r w:rsidRPr="00BF674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A72423">
          <w:rPr>
            <w:rFonts w:ascii="Times New Roman" w:hAnsi="Times New Roman" w:cs="Times New Roman"/>
            <w:color w:val="000000" w:themeColor="text1"/>
            <w:sz w:val="28"/>
            <w:szCs w:val="28"/>
          </w:rPr>
          <w:t>Р</w:t>
        </w:r>
        <w:r w:rsidRPr="00BF674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аздела </w:t>
        </w:r>
        <w:r w:rsidR="00FF1B2D" w:rsidRPr="00BF6745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="00235522" w:rsidRPr="00BF6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Положения;</w:t>
      </w:r>
    </w:p>
    <w:p w:rsidR="00246080" w:rsidRPr="003C0A46" w:rsidRDefault="00246080" w:rsidP="002355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28CA">
        <w:rPr>
          <w:rFonts w:ascii="Times New Roman" w:hAnsi="Times New Roman" w:cs="Times New Roman"/>
          <w:sz w:val="28"/>
          <w:szCs w:val="28"/>
        </w:rPr>
        <w:t>наличие у заявителя неисполненных обязанностей по оплате налогов, с</w:t>
      </w:r>
      <w:r w:rsidR="003C0A46" w:rsidRPr="00E128CA">
        <w:rPr>
          <w:rFonts w:ascii="Times New Roman" w:hAnsi="Times New Roman" w:cs="Times New Roman"/>
          <w:sz w:val="28"/>
          <w:szCs w:val="28"/>
        </w:rPr>
        <w:t>боров, страховых взносов, пеней;</w:t>
      </w:r>
    </w:p>
    <w:p w:rsidR="003C0A46" w:rsidRDefault="003C0A46" w:rsidP="002355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A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отсутствие документа, подтверждающего внесение задатка.</w:t>
      </w:r>
    </w:p>
    <w:p w:rsidR="00E33908" w:rsidRPr="0060243A" w:rsidRDefault="00E33908" w:rsidP="00E339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43A">
        <w:rPr>
          <w:rFonts w:ascii="Times New Roman" w:eastAsia="Times New Roman" w:hAnsi="Times New Roman" w:cs="Times New Roman"/>
          <w:sz w:val="28"/>
          <w:szCs w:val="28"/>
        </w:rPr>
        <w:t xml:space="preserve">Перед вскрытием конверта с Финансовым предложением </w:t>
      </w:r>
      <w:r w:rsidR="00A724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0243A">
        <w:rPr>
          <w:rFonts w:ascii="Times New Roman" w:eastAsia="Times New Roman" w:hAnsi="Times New Roman" w:cs="Times New Roman"/>
          <w:sz w:val="28"/>
          <w:szCs w:val="28"/>
        </w:rPr>
        <w:t>омиссия удостоверяется в отсутствии или наличии отказа в рассмотрении Финансового предложения присутствующего Участника.</w:t>
      </w:r>
    </w:p>
    <w:p w:rsidR="00E33908" w:rsidRPr="0060243A" w:rsidRDefault="00E33908" w:rsidP="00E339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43A">
        <w:rPr>
          <w:rFonts w:ascii="Times New Roman" w:eastAsia="Times New Roman" w:hAnsi="Times New Roman" w:cs="Times New Roman"/>
          <w:sz w:val="28"/>
          <w:szCs w:val="28"/>
        </w:rPr>
        <w:t xml:space="preserve">Отказ может быть подан </w:t>
      </w:r>
      <w:r w:rsidR="00C62E9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0243A">
        <w:rPr>
          <w:rFonts w:ascii="Times New Roman" w:eastAsia="Times New Roman" w:hAnsi="Times New Roman" w:cs="Times New Roman"/>
          <w:sz w:val="28"/>
          <w:szCs w:val="28"/>
        </w:rPr>
        <w:t xml:space="preserve">частником (либо представителем </w:t>
      </w:r>
      <w:r w:rsidR="00C62E9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0243A">
        <w:rPr>
          <w:rFonts w:ascii="Times New Roman" w:eastAsia="Times New Roman" w:hAnsi="Times New Roman" w:cs="Times New Roman"/>
          <w:sz w:val="28"/>
          <w:szCs w:val="28"/>
        </w:rPr>
        <w:t xml:space="preserve">частника) только в случае его личного присутствия на заседании </w:t>
      </w:r>
      <w:r w:rsidR="00A724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0243A">
        <w:rPr>
          <w:rFonts w:ascii="Times New Roman" w:eastAsia="Times New Roman" w:hAnsi="Times New Roman" w:cs="Times New Roman"/>
          <w:sz w:val="28"/>
          <w:szCs w:val="28"/>
        </w:rPr>
        <w:t>омиссии.</w:t>
      </w:r>
    </w:p>
    <w:p w:rsidR="00E33908" w:rsidRPr="0060243A" w:rsidRDefault="00E33908" w:rsidP="00E339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43A">
        <w:rPr>
          <w:rFonts w:ascii="Times New Roman" w:eastAsia="Times New Roman" w:hAnsi="Times New Roman" w:cs="Times New Roman"/>
          <w:sz w:val="28"/>
          <w:szCs w:val="28"/>
        </w:rPr>
        <w:t xml:space="preserve">Отказ подается устным предложением, после чего оформляется заявлением от </w:t>
      </w:r>
      <w:r w:rsidR="00C62E9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0243A">
        <w:rPr>
          <w:rFonts w:ascii="Times New Roman" w:eastAsia="Times New Roman" w:hAnsi="Times New Roman" w:cs="Times New Roman"/>
          <w:sz w:val="28"/>
          <w:szCs w:val="28"/>
        </w:rPr>
        <w:t>частника</w:t>
      </w:r>
      <w:r w:rsidR="003C0A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0A46" w:rsidRPr="00F335A8">
        <w:rPr>
          <w:rFonts w:ascii="Times New Roman" w:eastAsia="Times New Roman" w:hAnsi="Times New Roman" w:cs="Times New Roman"/>
          <w:sz w:val="28"/>
          <w:szCs w:val="28"/>
        </w:rPr>
        <w:t>(Приложение №</w:t>
      </w:r>
      <w:r w:rsidR="00F335A8" w:rsidRPr="00F335A8">
        <w:rPr>
          <w:rFonts w:ascii="Times New Roman" w:eastAsia="Times New Roman" w:hAnsi="Times New Roman" w:cs="Times New Roman"/>
          <w:sz w:val="28"/>
          <w:szCs w:val="28"/>
        </w:rPr>
        <w:t> 8</w:t>
      </w:r>
      <w:r w:rsidR="003C0A46" w:rsidRPr="00F335A8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F335A8" w:rsidRPr="00F335A8"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r w:rsidR="00F33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0A46" w:rsidRPr="00F335A8">
        <w:rPr>
          <w:rFonts w:ascii="Times New Roman" w:eastAsia="Times New Roman" w:hAnsi="Times New Roman" w:cs="Times New Roman"/>
          <w:sz w:val="28"/>
          <w:szCs w:val="28"/>
        </w:rPr>
        <w:t>Положению)</w:t>
      </w:r>
      <w:r w:rsidRPr="00F335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3908" w:rsidRPr="00235522" w:rsidRDefault="00E33908" w:rsidP="00E339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243A">
        <w:rPr>
          <w:rFonts w:ascii="Times New Roman" w:eastAsia="Times New Roman" w:hAnsi="Times New Roman" w:cs="Times New Roman"/>
          <w:sz w:val="28"/>
          <w:szCs w:val="28"/>
        </w:rPr>
        <w:t xml:space="preserve">Отказ </w:t>
      </w:r>
      <w:r w:rsidR="00C62E9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0243A">
        <w:rPr>
          <w:rFonts w:ascii="Times New Roman" w:eastAsia="Times New Roman" w:hAnsi="Times New Roman" w:cs="Times New Roman"/>
          <w:sz w:val="28"/>
          <w:szCs w:val="28"/>
        </w:rPr>
        <w:t>частника Конкурса от рассмотрения его Финансового предложения в обязательном порядке вносится в протокол заседания Комиссии.</w:t>
      </w:r>
    </w:p>
    <w:p w:rsidR="00E426EE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550F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допуске к участию в Конкурсе или об отказе в допуске к участию в Конкурсе оформляется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протоколом рассмотрения заявок на участие в Конкурсе. </w:t>
      </w:r>
    </w:p>
    <w:p w:rsidR="0005658C" w:rsidRPr="002C10C3" w:rsidRDefault="00B229FD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Протокол оформляется в день заседания </w:t>
      </w:r>
      <w:r w:rsidR="00A7242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омиссии и подписывается председателем, </w:t>
      </w:r>
      <w:r w:rsidR="000565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её членами, п</w:t>
      </w:r>
      <w:r w:rsidR="00911BB0">
        <w:rPr>
          <w:rFonts w:ascii="Times New Roman" w:hAnsi="Times New Roman" w:cs="Times New Roman"/>
          <w:color w:val="000000" w:themeColor="text1"/>
          <w:sz w:val="28"/>
          <w:szCs w:val="28"/>
        </w:rPr>
        <w:t>ринимавшими участие в заседании, и</w:t>
      </w:r>
      <w:r w:rsidR="000565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размещается на официальном Сайте в течение 2-х </w:t>
      </w:r>
      <w:r w:rsidR="000565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рабочих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со дня </w:t>
      </w:r>
      <w:r w:rsidR="000565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 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="0005658C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писания.</w:t>
      </w:r>
    </w:p>
    <w:p w:rsidR="00151970" w:rsidRPr="002C10C3" w:rsidRDefault="00911BB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8D3"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396B55" w:rsidRPr="00DB68D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51970" w:rsidRPr="00DB68D3">
        <w:rPr>
          <w:rFonts w:ascii="Times New Roman" w:hAnsi="Times New Roman" w:cs="Times New Roman"/>
          <w:color w:val="000000" w:themeColor="text1"/>
          <w:sz w:val="28"/>
          <w:szCs w:val="28"/>
        </w:rPr>
        <w:t>пределяет победителей.</w:t>
      </w:r>
    </w:p>
    <w:p w:rsidR="00151970" w:rsidRPr="002C10C3" w:rsidRDefault="00A7242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омиссия определяет победителей в день проведения Конкурса путём сопоставления и оценки заявок на участие в Конкурсе.</w:t>
      </w:r>
    </w:p>
    <w:p w:rsidR="00151970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Победителем Конкурса признаётся участник, который по решению </w:t>
      </w:r>
      <w:r w:rsidR="00DB68D3">
        <w:rPr>
          <w:rFonts w:ascii="Times New Roman" w:hAnsi="Times New Roman" w:cs="Times New Roman"/>
          <w:color w:val="000000" w:themeColor="text1"/>
          <w:sz w:val="28"/>
          <w:szCs w:val="28"/>
        </w:rPr>
        <w:t>Комиссии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набрал максимальное количество баллов.</w:t>
      </w:r>
    </w:p>
    <w:p w:rsidR="00A5200D" w:rsidRPr="002C10C3" w:rsidRDefault="00A5200D" w:rsidP="00C97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200D">
        <w:rPr>
          <w:rFonts w:ascii="Times New Roman" w:hAnsi="Times New Roman" w:cs="Times New Roman"/>
          <w:sz w:val="28"/>
          <w:szCs w:val="28"/>
        </w:rPr>
        <w:t>Заявки оцениваются по следующим критериям:</w:t>
      </w:r>
    </w:p>
    <w:p w:rsidR="00C97601" w:rsidRPr="002C10C3" w:rsidRDefault="00151970" w:rsidP="00C97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5" w:name="sub_103026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предложение участника Конкурса по внешнему виду НТО </w:t>
      </w:r>
      <w:r w:rsidR="00F335A8">
        <w:rPr>
          <w:rFonts w:ascii="Times New Roman" w:hAnsi="Times New Roman" w:cs="Times New Roman"/>
          <w:color w:val="000000" w:themeColor="text1"/>
          <w:sz w:val="28"/>
          <w:szCs w:val="28"/>
        </w:rPr>
        <w:t>– от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35A8">
        <w:rPr>
          <w:rFonts w:ascii="Times New Roman" w:hAnsi="Times New Roman" w:cs="Times New Roman"/>
          <w:color w:val="000000" w:themeColor="text1"/>
          <w:sz w:val="28"/>
          <w:szCs w:val="28"/>
        </w:rPr>
        <w:t>0-</w:t>
      </w:r>
      <w:r w:rsidR="00FD3DC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балл</w:t>
      </w:r>
      <w:r w:rsidR="00F335A8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166E6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6" w:name="sub_1030210"/>
      <w:bookmarkEnd w:id="25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размер финансового предложения за право на размещение НТО</w:t>
      </w:r>
      <w:r w:rsidR="000166E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84CDE" w:rsidRDefault="00911BB0" w:rsidP="00A84C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</w:pP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за лучшее предложение</w:t>
      </w:r>
      <w:r w:rsid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по размеру</w:t>
      </w: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платы - 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6</w:t>
      </w: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балл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ов</w:t>
      </w: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, за 2-</w:t>
      </w:r>
      <w:r w:rsid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ое предложение по размеру платы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-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5</w:t>
      </w: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балл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ов</w:t>
      </w: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, за 3-е предложение по размеру платы - 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4</w:t>
      </w: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б</w:t>
      </w:r>
      <w:r w:rsid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алл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а</w:t>
      </w:r>
      <w:r w:rsid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, за последующие предложения платы по размеру-</w:t>
      </w:r>
      <w:r w:rsidR="00DB68D3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3</w:t>
      </w: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балл</w:t>
      </w:r>
      <w:r w:rsidR="00AC347F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а</w:t>
      </w:r>
      <w:r w:rsidRPr="000166E6"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val="clear" w:color="auto" w:fill="FFFFFF"/>
        </w:rPr>
        <w:t>.</w:t>
      </w:r>
      <w:bookmarkEnd w:id="26"/>
    </w:p>
    <w:p w:rsidR="0060243A" w:rsidRPr="002C10C3" w:rsidRDefault="00113070" w:rsidP="00602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166E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Принимает решения по единственным заявкам на участие в Конкурсе.</w:t>
      </w:r>
    </w:p>
    <w:p w:rsidR="00151970" w:rsidRDefault="00151970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 результатам рассмотрения заявок на участие в Конкурсе </w:t>
      </w:r>
      <w:r w:rsidR="00DB68D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омиссия приняла решение об отказе в допуске к участию в Конкурсе по всем заявкам, или только по одной заявке принято решение о допуске к участию в Конкурсе, или поступила только одна заявка на участие в Конкурсе, Конкурс признаётся несостоявшимся и </w:t>
      </w:r>
      <w:r w:rsidR="00DB68D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омиссия принимает решение о предоставлении права на размещение НТО</w:t>
      </w:r>
      <w:proofErr w:type="gramEnd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заявителю, чья заявка на участие в Конкурсе является единственной (далее - единственный заявитель).</w:t>
      </w:r>
    </w:p>
    <w:p w:rsidR="00151970" w:rsidRPr="002C10C3" w:rsidRDefault="00DB68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C347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9319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84FA6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Право на размещение НТО не может быть предоставлено участникам Конкурса, единственным заявителям в случае если:</w:t>
      </w:r>
    </w:p>
    <w:p w:rsidR="00151970" w:rsidRPr="002C10C3" w:rsidRDefault="00BE79D0" w:rsidP="00C62E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sub_10321"/>
      <w:r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адреса, указанные в заявлении, отсутствуют в выписке из Схемы размещения, актуальной применительно к конкретному конкурсу. </w:t>
      </w:r>
      <w:r w:rsidR="00DB68D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омиссия принимает решение </w:t>
      </w:r>
      <w:proofErr w:type="gramStart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 рассмотрении заявки на участ</w:t>
      </w:r>
      <w:r w:rsidR="00F335A8">
        <w:rPr>
          <w:rFonts w:ascii="Times New Roman" w:hAnsi="Times New Roman" w:cs="Times New Roman"/>
          <w:color w:val="000000" w:themeColor="text1"/>
          <w:sz w:val="28"/>
          <w:szCs w:val="28"/>
        </w:rPr>
        <w:t>ие в Конкурсе по данным адресам</w:t>
      </w:r>
      <w:proofErr w:type="gramEnd"/>
      <w:r w:rsidR="00F335A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51970" w:rsidRDefault="00184FA6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8" w:name="sub_10322"/>
      <w:bookmarkEnd w:id="27"/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предложение </w:t>
      </w:r>
      <w:r w:rsidR="007B0441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а право размещени</w:t>
      </w:r>
      <w:r w:rsidR="007B0441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НТО участника К</w:t>
      </w:r>
      <w:r w:rsidR="007B0441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онкурса, оформленное на бланке, </w:t>
      </w:r>
      <w:r w:rsidR="007B0441" w:rsidRPr="002C10C3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r:id="rId17" w:history="1">
        <w:r w:rsidR="00465DF2" w:rsidRPr="00F335A8">
          <w:rPr>
            <w:rFonts w:ascii="Times New Roman" w:hAnsi="Times New Roman" w:cs="Times New Roman"/>
            <w:sz w:val="28"/>
            <w:szCs w:val="28"/>
          </w:rPr>
          <w:t>П</w:t>
        </w:r>
        <w:r w:rsidR="007B0441" w:rsidRPr="00F335A8">
          <w:rPr>
            <w:rFonts w:ascii="Times New Roman" w:hAnsi="Times New Roman" w:cs="Times New Roman"/>
            <w:sz w:val="28"/>
            <w:szCs w:val="28"/>
          </w:rPr>
          <w:t>риложению №</w:t>
        </w:r>
      </w:hyperlink>
      <w:r w:rsidR="007B0441" w:rsidRPr="00F335A8">
        <w:rPr>
          <w:rFonts w:ascii="Times New Roman" w:hAnsi="Times New Roman" w:cs="Times New Roman"/>
          <w:sz w:val="28"/>
          <w:szCs w:val="28"/>
        </w:rPr>
        <w:t xml:space="preserve"> 2</w:t>
      </w:r>
      <w:r w:rsidR="007B0441" w:rsidRPr="002C10C3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отсутствует либо меньше стартового размера финансового предложения за право на размещение НТО на территории </w:t>
      </w:r>
      <w:proofErr w:type="spellStart"/>
      <w:r w:rsidR="001130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рассчитанного в соответствии с Методикой определения стартового размера финансового предложения </w:t>
      </w:r>
      <w:r w:rsidR="001130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а право размещени</w:t>
      </w:r>
      <w:r w:rsidR="001130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нестационарных торговых объектов на территории </w:t>
      </w:r>
      <w:proofErr w:type="spellStart"/>
      <w:r w:rsidR="001130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Брюховецкого</w:t>
      </w:r>
      <w:proofErr w:type="spellEnd"/>
      <w:proofErr w:type="gramEnd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</w:t>
      </w:r>
      <w:proofErr w:type="gramStart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утверждённой</w:t>
      </w:r>
      <w:proofErr w:type="gramEnd"/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</w:t>
      </w:r>
      <w:hyperlink r:id="rId18" w:anchor="sub_2" w:history="1">
        <w:r w:rsidR="00151970" w:rsidRPr="002C10C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9F6186" w:rsidRPr="002C10C3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151970" w:rsidRPr="002C10C3">
          <w:rPr>
            <w:rFonts w:ascii="Times New Roman" w:hAnsi="Times New Roman" w:cs="Times New Roman"/>
            <w:color w:val="000000" w:themeColor="text1"/>
            <w:sz w:val="28"/>
            <w:szCs w:val="28"/>
          </w:rPr>
          <w:t> 2</w:t>
        </w:r>
      </w:hyperlink>
      <w:r w:rsidR="00AC3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постановлению;</w:t>
      </w:r>
    </w:p>
    <w:p w:rsidR="00AC347F" w:rsidRPr="00AC347F" w:rsidRDefault="00AC347F" w:rsidP="00AC34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347F">
        <w:rPr>
          <w:rFonts w:ascii="Times New Roman" w:hAnsi="Times New Roman" w:cs="Times New Roman"/>
          <w:sz w:val="28"/>
          <w:szCs w:val="28"/>
        </w:rPr>
        <w:t xml:space="preserve">в случае если в графе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347F">
        <w:rPr>
          <w:rFonts w:ascii="Times New Roman" w:hAnsi="Times New Roman" w:cs="Times New Roman"/>
          <w:sz w:val="28"/>
          <w:szCs w:val="28"/>
        </w:rPr>
        <w:t>финансовое предложение предпринимателя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C347F">
        <w:rPr>
          <w:rFonts w:ascii="Times New Roman" w:hAnsi="Times New Roman" w:cs="Times New Roman"/>
          <w:sz w:val="28"/>
          <w:szCs w:val="28"/>
        </w:rPr>
        <w:t xml:space="preserve"> в бланке финансового предложения за право на размещение нестационарного торгового объекта, отсутствует финансовое предложение участника Конкурса </w:t>
      </w:r>
      <w:proofErr w:type="gramStart"/>
      <w:r w:rsidR="00F1793A">
        <w:rPr>
          <w:rFonts w:ascii="Times New Roman" w:hAnsi="Times New Roman" w:cs="Times New Roman"/>
          <w:sz w:val="28"/>
          <w:szCs w:val="28"/>
        </w:rPr>
        <w:t>н</w:t>
      </w:r>
      <w:r w:rsidRPr="00AC347F">
        <w:rPr>
          <w:rFonts w:ascii="Times New Roman" w:hAnsi="Times New Roman" w:cs="Times New Roman"/>
          <w:sz w:val="28"/>
          <w:szCs w:val="28"/>
        </w:rPr>
        <w:t>а право размещение</w:t>
      </w:r>
      <w:proofErr w:type="gramEnd"/>
      <w:r w:rsidRPr="00AC347F">
        <w:rPr>
          <w:rFonts w:ascii="Times New Roman" w:hAnsi="Times New Roman" w:cs="Times New Roman"/>
          <w:sz w:val="28"/>
          <w:szCs w:val="28"/>
        </w:rPr>
        <w:t xml:space="preserve"> НТО.</w:t>
      </w:r>
    </w:p>
    <w:p w:rsidR="00AC347F" w:rsidRPr="00102876" w:rsidRDefault="00DB68D3" w:rsidP="001028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4.2.7. </w:t>
      </w:r>
      <w:r w:rsidR="00AC347F" w:rsidRPr="00414CBC">
        <w:rPr>
          <w:rFonts w:ascii="Times New Roman" w:hAnsi="Times New Roman" w:cs="Times New Roman"/>
          <w:sz w:val="28"/>
          <w:szCs w:val="28"/>
        </w:rPr>
        <w:t>В случае если заявления двух или более участников, набирают одинаковое количество баллов, предпочтение отдаётся участнику, ранее других представившему заявку на участие в Конкурсе.</w:t>
      </w:r>
    </w:p>
    <w:p w:rsidR="00151970" w:rsidRPr="002C10C3" w:rsidRDefault="00DB68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9" w:name="sub_1034"/>
      <w:bookmarkEnd w:id="28"/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0287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52C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9319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9550F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Конкурса и рассмотрения единственной заявки на участие в Конкурсе оформляются протоколом оценки и сопоставления заявок на участие в Конкурсе. Протокол оценки и сопоставления заявок на участие в Конкурсе размещается на официальном Сайте в течение </w:t>
      </w:r>
      <w:r w:rsidR="00C8671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-х </w:t>
      </w:r>
      <w:r w:rsidR="00694A2A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>рабочих</w:t>
      </w:r>
      <w:r w:rsidR="00151970" w:rsidRPr="002C10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</w:t>
      </w:r>
      <w:r w:rsidR="0079319C">
        <w:rPr>
          <w:rFonts w:ascii="Times New Roman" w:hAnsi="Times New Roman" w:cs="Times New Roman"/>
          <w:color w:val="000000" w:themeColor="text1"/>
          <w:sz w:val="28"/>
          <w:szCs w:val="28"/>
        </w:rPr>
        <w:t>после проведения Конкурса.</w:t>
      </w:r>
    </w:p>
    <w:p w:rsidR="00102876" w:rsidRDefault="00DB68D3" w:rsidP="00FA3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35"/>
      <w:bookmarkEnd w:id="29"/>
      <w:r>
        <w:rPr>
          <w:rFonts w:ascii="Times New Roman" w:hAnsi="Times New Roman" w:cs="Times New Roman"/>
          <w:sz w:val="28"/>
          <w:szCs w:val="28"/>
        </w:rPr>
        <w:t>4</w:t>
      </w:r>
      <w:r w:rsidR="00952C71">
        <w:rPr>
          <w:rFonts w:ascii="Times New Roman" w:hAnsi="Times New Roman" w:cs="Times New Roman"/>
          <w:sz w:val="28"/>
          <w:szCs w:val="28"/>
        </w:rPr>
        <w:t>.</w:t>
      </w:r>
      <w:r w:rsidR="00102876">
        <w:rPr>
          <w:rFonts w:ascii="Times New Roman" w:hAnsi="Times New Roman" w:cs="Times New Roman"/>
          <w:sz w:val="28"/>
          <w:szCs w:val="28"/>
        </w:rPr>
        <w:t>2</w:t>
      </w:r>
      <w:r w:rsidR="00952C71">
        <w:rPr>
          <w:rFonts w:ascii="Times New Roman" w:hAnsi="Times New Roman" w:cs="Times New Roman"/>
          <w:sz w:val="28"/>
          <w:szCs w:val="28"/>
        </w:rPr>
        <w:t>.</w:t>
      </w:r>
      <w:r w:rsidR="0079319C">
        <w:rPr>
          <w:rFonts w:ascii="Times New Roman" w:hAnsi="Times New Roman" w:cs="Times New Roman"/>
          <w:sz w:val="28"/>
          <w:szCs w:val="28"/>
        </w:rPr>
        <w:t>9</w:t>
      </w:r>
      <w:r w:rsidR="009F6186" w:rsidRPr="002C10C3">
        <w:rPr>
          <w:rFonts w:ascii="Times New Roman" w:hAnsi="Times New Roman" w:cs="Times New Roman"/>
          <w:sz w:val="28"/>
          <w:szCs w:val="28"/>
        </w:rPr>
        <w:t>. </w:t>
      </w:r>
      <w:bookmarkStart w:id="31" w:name="sub_1036"/>
      <w:bookmarkEnd w:id="30"/>
      <w:r w:rsidR="00102876" w:rsidRPr="0010287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Участнику Конкурса</w:t>
      </w:r>
      <w:r w:rsidR="00465DF2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,</w:t>
      </w:r>
      <w:r w:rsidR="00102876" w:rsidRPr="0010287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в </w:t>
      </w:r>
      <w:r w:rsidR="00465DF2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течение пяти</w:t>
      </w:r>
      <w:r w:rsidR="00102876" w:rsidRPr="0010287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496E37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рабочих дней</w:t>
      </w:r>
      <w:r w:rsidR="00102876" w:rsidRPr="0010287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со дня размещения протокола оценки и сопоставления заявок на участие в Конкурсе на официальном </w:t>
      </w:r>
      <w:r w:rsidR="0069227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«</w:t>
      </w:r>
      <w:proofErr w:type="gramStart"/>
      <w:r w:rsidR="0069227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Интернет-портале</w:t>
      </w:r>
      <w:proofErr w:type="gramEnd"/>
      <w:r w:rsidR="0069227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»</w:t>
      </w:r>
      <w:r w:rsidR="00465DF2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,</w:t>
      </w:r>
      <w:r w:rsidR="0069227E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102876" w:rsidRPr="0010287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выдается выписка из данного протокола</w:t>
      </w:r>
      <w:r w:rsidR="0010287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.</w:t>
      </w:r>
    </w:p>
    <w:p w:rsidR="00151970" w:rsidRPr="00496E37" w:rsidRDefault="00DB68D3" w:rsidP="00496E3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</w:t>
      </w:r>
      <w:r w:rsidR="00952C71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="00102876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952C71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="0079319C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10</w:t>
      </w:r>
      <w:r w:rsidR="007B0441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 </w:t>
      </w:r>
      <w:proofErr w:type="gramStart"/>
      <w:r w:rsidR="00151970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случае невыполнения победителем Конкурса, единственным участником требований </w:t>
      </w:r>
      <w:hyperlink r:id="rId19" w:anchor="sub_1400" w:history="1">
        <w:r w:rsidR="00151970" w:rsidRPr="00496E37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 xml:space="preserve">раздела </w:t>
        </w:r>
        <w:r w:rsidR="00FF1B2D" w:rsidRPr="00496E37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4</w:t>
        </w:r>
      </w:hyperlink>
      <w:r w:rsidR="00151970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496E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Поряд</w:t>
      </w:r>
      <w:r w:rsidR="00496E37" w:rsidRPr="00496E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ка размещения нестационарных торговых объектов</w:t>
      </w:r>
      <w:r w:rsidR="00496E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496E37" w:rsidRPr="00496E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на территории</w:t>
      </w:r>
      <w:r w:rsidR="00496E37" w:rsidRPr="00496E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496E37" w:rsidRPr="00496E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Брюховецкого</w:t>
      </w:r>
      <w:proofErr w:type="spellEnd"/>
      <w:r w:rsidR="00496E37" w:rsidRPr="00496E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сельского поселения </w:t>
      </w:r>
      <w:proofErr w:type="spellStart"/>
      <w:r w:rsidR="00496E37" w:rsidRPr="00496E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Брюховецкого</w:t>
      </w:r>
      <w:proofErr w:type="spellEnd"/>
      <w:r w:rsidR="00496E37" w:rsidRPr="00496E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района</w:t>
      </w:r>
      <w:r w:rsidR="00151970" w:rsidRPr="00CB1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51970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неявки победителя Конкурса, единственного участника в установленный срок для заключения договора о предоставлении права на размещение НТО</w:t>
      </w:r>
      <w:r w:rsidR="00DA7802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r w:rsidR="00151970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несвоевременного подписания договора по вине победителя Конкурса, единственного участника, а также отказа от заключения договора, Администрация вправе аннулировать решение о победителе</w:t>
      </w:r>
      <w:proofErr w:type="gramEnd"/>
      <w:r w:rsidR="00151970" w:rsidRPr="00496E3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выставить адрес, предусмотренный для размещения НТО, на новый Конкурс.</w:t>
      </w:r>
    </w:p>
    <w:p w:rsidR="00151970" w:rsidRPr="002C10C3" w:rsidRDefault="00DB68D3" w:rsidP="00026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37"/>
      <w:bookmarkEnd w:id="31"/>
      <w:r>
        <w:rPr>
          <w:rFonts w:ascii="Times New Roman" w:hAnsi="Times New Roman" w:cs="Times New Roman"/>
          <w:sz w:val="28"/>
          <w:szCs w:val="28"/>
        </w:rPr>
        <w:t>4</w:t>
      </w:r>
      <w:r w:rsidR="00952C71">
        <w:rPr>
          <w:rFonts w:ascii="Times New Roman" w:hAnsi="Times New Roman" w:cs="Times New Roman"/>
          <w:sz w:val="28"/>
          <w:szCs w:val="28"/>
        </w:rPr>
        <w:t>.</w:t>
      </w:r>
      <w:r w:rsidR="00102876">
        <w:rPr>
          <w:rFonts w:ascii="Times New Roman" w:hAnsi="Times New Roman" w:cs="Times New Roman"/>
          <w:sz w:val="28"/>
          <w:szCs w:val="28"/>
        </w:rPr>
        <w:t>2</w:t>
      </w:r>
      <w:r w:rsidR="00952C71">
        <w:rPr>
          <w:rFonts w:ascii="Times New Roman" w:hAnsi="Times New Roman" w:cs="Times New Roman"/>
          <w:sz w:val="28"/>
          <w:szCs w:val="28"/>
        </w:rPr>
        <w:t>.1</w:t>
      </w:r>
      <w:r w:rsidR="0079319C">
        <w:rPr>
          <w:rFonts w:ascii="Times New Roman" w:hAnsi="Times New Roman" w:cs="Times New Roman"/>
          <w:sz w:val="28"/>
          <w:szCs w:val="28"/>
        </w:rPr>
        <w:t>1</w:t>
      </w:r>
      <w:r w:rsidR="00952C71">
        <w:rPr>
          <w:rFonts w:ascii="Times New Roman" w:hAnsi="Times New Roman" w:cs="Times New Roman"/>
          <w:sz w:val="28"/>
          <w:szCs w:val="28"/>
        </w:rPr>
        <w:t>.</w:t>
      </w:r>
      <w:r w:rsidR="00694A2A" w:rsidRPr="002C10C3">
        <w:rPr>
          <w:rFonts w:ascii="Times New Roman" w:hAnsi="Times New Roman" w:cs="Times New Roman"/>
          <w:sz w:val="28"/>
          <w:szCs w:val="28"/>
        </w:rPr>
        <w:t> </w:t>
      </w:r>
      <w:r w:rsidR="00151970" w:rsidRPr="002C10C3">
        <w:rPr>
          <w:rFonts w:ascii="Times New Roman" w:hAnsi="Times New Roman" w:cs="Times New Roman"/>
          <w:sz w:val="28"/>
          <w:szCs w:val="28"/>
        </w:rPr>
        <w:t>Протокол оценки и сопоставления заявок на участие в Конкурсе является документом, удостоверяющим право победителя Конкурса, единственного участника на заключение договора.</w:t>
      </w:r>
    </w:p>
    <w:bookmarkEnd w:id="32"/>
    <w:p w:rsidR="00F335A8" w:rsidRDefault="00F335A8" w:rsidP="009C27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7BC" w:rsidRDefault="00DB27BC" w:rsidP="009C27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2B6" w:rsidRDefault="00F152B6" w:rsidP="009C27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7BC" w:rsidRDefault="00DB27BC" w:rsidP="00DB27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7BC" w:rsidRDefault="00DB27BC" w:rsidP="00DB27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DB27BC" w:rsidRDefault="00DB27BC" w:rsidP="00DB27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DB27BC" w:rsidRDefault="00DB27BC" w:rsidP="00DB27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F335A8" w:rsidRPr="00DB27BC" w:rsidRDefault="00DB27BC" w:rsidP="00DB68D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</w:t>
      </w:r>
      <w:r w:rsidR="009E76BA">
        <w:rPr>
          <w:rFonts w:ascii="Times New Roman" w:hAnsi="Times New Roman" w:cs="Times New Roman"/>
          <w:sz w:val="28"/>
          <w:szCs w:val="28"/>
        </w:rPr>
        <w:t>С.А. Дашивец</w:t>
      </w:r>
    </w:p>
    <w:sectPr w:rsidR="00F335A8" w:rsidRPr="00DB27BC" w:rsidSect="00E128CA">
      <w:headerReference w:type="default" r:id="rId20"/>
      <w:pgSz w:w="11907" w:h="16840" w:code="9"/>
      <w:pgMar w:top="851" w:right="567" w:bottom="1134" w:left="1701" w:header="454" w:footer="45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1C0" w:rsidRDefault="00EC01C0" w:rsidP="00ED664B">
      <w:pPr>
        <w:spacing w:after="0" w:line="240" w:lineRule="auto"/>
      </w:pPr>
      <w:r>
        <w:separator/>
      </w:r>
    </w:p>
  </w:endnote>
  <w:endnote w:type="continuationSeparator" w:id="0">
    <w:p w:rsidR="00EC01C0" w:rsidRDefault="00EC01C0" w:rsidP="00ED6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1C0" w:rsidRDefault="00EC01C0" w:rsidP="00ED664B">
      <w:pPr>
        <w:spacing w:after="0" w:line="240" w:lineRule="auto"/>
      </w:pPr>
      <w:r>
        <w:separator/>
      </w:r>
    </w:p>
  </w:footnote>
  <w:footnote w:type="continuationSeparator" w:id="0">
    <w:p w:rsidR="00EC01C0" w:rsidRDefault="00EC01C0" w:rsidP="00ED6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7916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13735" w:rsidRDefault="00D13735" w:rsidP="00952C71">
        <w:pPr>
          <w:pStyle w:val="a5"/>
          <w:ind w:left="-142"/>
          <w:jc w:val="center"/>
        </w:pPr>
      </w:p>
      <w:p w:rsidR="00D13735" w:rsidRPr="00266095" w:rsidRDefault="00F61245" w:rsidP="0026609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4F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13735" w:rsidRPr="00184FA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84F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2EDB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184F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7683F"/>
    <w:multiLevelType w:val="multilevel"/>
    <w:tmpl w:val="0DA61360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8"/>
        </w:tabs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76"/>
        </w:tabs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04"/>
        </w:tabs>
        <w:ind w:left="6704" w:hanging="2160"/>
      </w:pPr>
      <w:rPr>
        <w:rFonts w:hint="default"/>
      </w:rPr>
    </w:lvl>
  </w:abstractNum>
  <w:abstractNum w:abstractNumId="1">
    <w:nsid w:val="6A980668"/>
    <w:multiLevelType w:val="hybridMultilevel"/>
    <w:tmpl w:val="1F90318A"/>
    <w:lvl w:ilvl="0" w:tplc="D67E39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1970"/>
    <w:rsid w:val="000051EB"/>
    <w:rsid w:val="000166E6"/>
    <w:rsid w:val="00017F4C"/>
    <w:rsid w:val="000207D0"/>
    <w:rsid w:val="00025365"/>
    <w:rsid w:val="0002637F"/>
    <w:rsid w:val="00026D7D"/>
    <w:rsid w:val="0005658C"/>
    <w:rsid w:val="00066988"/>
    <w:rsid w:val="00071206"/>
    <w:rsid w:val="000805FD"/>
    <w:rsid w:val="00092188"/>
    <w:rsid w:val="00094B18"/>
    <w:rsid w:val="000A0BE0"/>
    <w:rsid w:val="000A6AF6"/>
    <w:rsid w:val="000B4062"/>
    <w:rsid w:val="000B41B8"/>
    <w:rsid w:val="000B733E"/>
    <w:rsid w:val="000D29B9"/>
    <w:rsid w:val="000D7639"/>
    <w:rsid w:val="000E3D79"/>
    <w:rsid w:val="000E42E3"/>
    <w:rsid w:val="000E5817"/>
    <w:rsid w:val="000E6749"/>
    <w:rsid w:val="000F42B8"/>
    <w:rsid w:val="001018D5"/>
    <w:rsid w:val="00102876"/>
    <w:rsid w:val="001125D4"/>
    <w:rsid w:val="00113070"/>
    <w:rsid w:val="00113D03"/>
    <w:rsid w:val="00122931"/>
    <w:rsid w:val="00126F69"/>
    <w:rsid w:val="001425AA"/>
    <w:rsid w:val="001513B0"/>
    <w:rsid w:val="00151970"/>
    <w:rsid w:val="001708A9"/>
    <w:rsid w:val="001723A6"/>
    <w:rsid w:val="001807C8"/>
    <w:rsid w:val="00184FA6"/>
    <w:rsid w:val="00186924"/>
    <w:rsid w:val="0019006C"/>
    <w:rsid w:val="00194376"/>
    <w:rsid w:val="001B14CD"/>
    <w:rsid w:val="001B41F1"/>
    <w:rsid w:val="001C76ED"/>
    <w:rsid w:val="002031A3"/>
    <w:rsid w:val="00207725"/>
    <w:rsid w:val="00207AF9"/>
    <w:rsid w:val="002150D2"/>
    <w:rsid w:val="00217840"/>
    <w:rsid w:val="00226ABD"/>
    <w:rsid w:val="0023033B"/>
    <w:rsid w:val="00235522"/>
    <w:rsid w:val="00237D63"/>
    <w:rsid w:val="00246080"/>
    <w:rsid w:val="00246E73"/>
    <w:rsid w:val="0026234B"/>
    <w:rsid w:val="00266095"/>
    <w:rsid w:val="00284208"/>
    <w:rsid w:val="00285DA5"/>
    <w:rsid w:val="0029550F"/>
    <w:rsid w:val="002A0E93"/>
    <w:rsid w:val="002B0978"/>
    <w:rsid w:val="002C10C3"/>
    <w:rsid w:val="002E7400"/>
    <w:rsid w:val="00306D7F"/>
    <w:rsid w:val="00316012"/>
    <w:rsid w:val="003168AA"/>
    <w:rsid w:val="003233D2"/>
    <w:rsid w:val="00326938"/>
    <w:rsid w:val="00335C3E"/>
    <w:rsid w:val="00341473"/>
    <w:rsid w:val="00342BBB"/>
    <w:rsid w:val="00350751"/>
    <w:rsid w:val="00355788"/>
    <w:rsid w:val="00370AEB"/>
    <w:rsid w:val="00374384"/>
    <w:rsid w:val="00374B38"/>
    <w:rsid w:val="003756EC"/>
    <w:rsid w:val="003854B9"/>
    <w:rsid w:val="00386807"/>
    <w:rsid w:val="003958A8"/>
    <w:rsid w:val="00396B55"/>
    <w:rsid w:val="003A3A4C"/>
    <w:rsid w:val="003A5628"/>
    <w:rsid w:val="003B01B5"/>
    <w:rsid w:val="003C0A46"/>
    <w:rsid w:val="003C64DE"/>
    <w:rsid w:val="003D01C0"/>
    <w:rsid w:val="003F188B"/>
    <w:rsid w:val="003F1DE2"/>
    <w:rsid w:val="003F66D5"/>
    <w:rsid w:val="00402A65"/>
    <w:rsid w:val="004122C4"/>
    <w:rsid w:val="00413F06"/>
    <w:rsid w:val="00414CBC"/>
    <w:rsid w:val="00416F8B"/>
    <w:rsid w:val="00431019"/>
    <w:rsid w:val="00436187"/>
    <w:rsid w:val="00436791"/>
    <w:rsid w:val="00452230"/>
    <w:rsid w:val="00455331"/>
    <w:rsid w:val="00463663"/>
    <w:rsid w:val="004657EF"/>
    <w:rsid w:val="00465DF2"/>
    <w:rsid w:val="0047668C"/>
    <w:rsid w:val="00482C1F"/>
    <w:rsid w:val="00496E37"/>
    <w:rsid w:val="004B0993"/>
    <w:rsid w:val="004C0EE2"/>
    <w:rsid w:val="004E07D3"/>
    <w:rsid w:val="004E1760"/>
    <w:rsid w:val="004E4480"/>
    <w:rsid w:val="004F2335"/>
    <w:rsid w:val="004F7A9D"/>
    <w:rsid w:val="00500A23"/>
    <w:rsid w:val="00507632"/>
    <w:rsid w:val="00521AA8"/>
    <w:rsid w:val="0052662A"/>
    <w:rsid w:val="00526E64"/>
    <w:rsid w:val="00542ADD"/>
    <w:rsid w:val="005454AF"/>
    <w:rsid w:val="005507E0"/>
    <w:rsid w:val="00563F48"/>
    <w:rsid w:val="0056693B"/>
    <w:rsid w:val="00583833"/>
    <w:rsid w:val="00583D0D"/>
    <w:rsid w:val="00586EB6"/>
    <w:rsid w:val="00587A64"/>
    <w:rsid w:val="0059403E"/>
    <w:rsid w:val="005C3759"/>
    <w:rsid w:val="005D1500"/>
    <w:rsid w:val="005E0E83"/>
    <w:rsid w:val="005E4B00"/>
    <w:rsid w:val="0060243A"/>
    <w:rsid w:val="0061244B"/>
    <w:rsid w:val="0061275A"/>
    <w:rsid w:val="00621FBF"/>
    <w:rsid w:val="0062547F"/>
    <w:rsid w:val="006329B7"/>
    <w:rsid w:val="0064055F"/>
    <w:rsid w:val="00662841"/>
    <w:rsid w:val="00666A02"/>
    <w:rsid w:val="0067445B"/>
    <w:rsid w:val="00675417"/>
    <w:rsid w:val="0069227E"/>
    <w:rsid w:val="00693FF5"/>
    <w:rsid w:val="00694A2A"/>
    <w:rsid w:val="006A03F6"/>
    <w:rsid w:val="006A06C7"/>
    <w:rsid w:val="006A2FA8"/>
    <w:rsid w:val="006A681C"/>
    <w:rsid w:val="006B5B1B"/>
    <w:rsid w:val="006C0ED8"/>
    <w:rsid w:val="006C1753"/>
    <w:rsid w:val="006C2377"/>
    <w:rsid w:val="006C6E50"/>
    <w:rsid w:val="006D2592"/>
    <w:rsid w:val="006D2E13"/>
    <w:rsid w:val="006D414E"/>
    <w:rsid w:val="006F291B"/>
    <w:rsid w:val="006F2EDB"/>
    <w:rsid w:val="00700DD6"/>
    <w:rsid w:val="00703738"/>
    <w:rsid w:val="00710A8D"/>
    <w:rsid w:val="00711121"/>
    <w:rsid w:val="00713D80"/>
    <w:rsid w:val="007206D3"/>
    <w:rsid w:val="00726982"/>
    <w:rsid w:val="00731014"/>
    <w:rsid w:val="00746D52"/>
    <w:rsid w:val="00750938"/>
    <w:rsid w:val="0075275E"/>
    <w:rsid w:val="007535B9"/>
    <w:rsid w:val="007703F3"/>
    <w:rsid w:val="0078009B"/>
    <w:rsid w:val="00782867"/>
    <w:rsid w:val="00784EA9"/>
    <w:rsid w:val="0079319C"/>
    <w:rsid w:val="007964C0"/>
    <w:rsid w:val="007A5836"/>
    <w:rsid w:val="007A6C18"/>
    <w:rsid w:val="007B0441"/>
    <w:rsid w:val="007B4342"/>
    <w:rsid w:val="007C0B35"/>
    <w:rsid w:val="007E2022"/>
    <w:rsid w:val="007E2E19"/>
    <w:rsid w:val="007E456D"/>
    <w:rsid w:val="00803B53"/>
    <w:rsid w:val="00824E4F"/>
    <w:rsid w:val="00827601"/>
    <w:rsid w:val="00827CEE"/>
    <w:rsid w:val="00830BCA"/>
    <w:rsid w:val="0083140D"/>
    <w:rsid w:val="008319F1"/>
    <w:rsid w:val="00851657"/>
    <w:rsid w:val="00853870"/>
    <w:rsid w:val="00856FF2"/>
    <w:rsid w:val="0086447B"/>
    <w:rsid w:val="00875C6D"/>
    <w:rsid w:val="008B517C"/>
    <w:rsid w:val="008C579B"/>
    <w:rsid w:val="008D5713"/>
    <w:rsid w:val="008E1542"/>
    <w:rsid w:val="008E3D22"/>
    <w:rsid w:val="008F0D90"/>
    <w:rsid w:val="008F5248"/>
    <w:rsid w:val="00904355"/>
    <w:rsid w:val="00911BB0"/>
    <w:rsid w:val="009122EE"/>
    <w:rsid w:val="00914964"/>
    <w:rsid w:val="00917F00"/>
    <w:rsid w:val="00936E95"/>
    <w:rsid w:val="009449B9"/>
    <w:rsid w:val="00944EB9"/>
    <w:rsid w:val="00952C71"/>
    <w:rsid w:val="00961278"/>
    <w:rsid w:val="00962840"/>
    <w:rsid w:val="00962C8B"/>
    <w:rsid w:val="0096462B"/>
    <w:rsid w:val="009771B2"/>
    <w:rsid w:val="00983D90"/>
    <w:rsid w:val="00984E24"/>
    <w:rsid w:val="00997FE3"/>
    <w:rsid w:val="009B20CC"/>
    <w:rsid w:val="009B40A2"/>
    <w:rsid w:val="009B44A0"/>
    <w:rsid w:val="009C27D4"/>
    <w:rsid w:val="009C52CE"/>
    <w:rsid w:val="009D0504"/>
    <w:rsid w:val="009D4DFB"/>
    <w:rsid w:val="009E2B8E"/>
    <w:rsid w:val="009E76BA"/>
    <w:rsid w:val="009F4497"/>
    <w:rsid w:val="009F6186"/>
    <w:rsid w:val="00A01BF2"/>
    <w:rsid w:val="00A07143"/>
    <w:rsid w:val="00A211F9"/>
    <w:rsid w:val="00A23A81"/>
    <w:rsid w:val="00A30DB1"/>
    <w:rsid w:val="00A329FA"/>
    <w:rsid w:val="00A42C3F"/>
    <w:rsid w:val="00A44853"/>
    <w:rsid w:val="00A5200D"/>
    <w:rsid w:val="00A52404"/>
    <w:rsid w:val="00A72423"/>
    <w:rsid w:val="00A72A55"/>
    <w:rsid w:val="00A84CDE"/>
    <w:rsid w:val="00A877B6"/>
    <w:rsid w:val="00A87B8A"/>
    <w:rsid w:val="00A9269F"/>
    <w:rsid w:val="00AA1D21"/>
    <w:rsid w:val="00AB03B6"/>
    <w:rsid w:val="00AB5039"/>
    <w:rsid w:val="00AC347F"/>
    <w:rsid w:val="00AC4700"/>
    <w:rsid w:val="00AD540C"/>
    <w:rsid w:val="00AE4255"/>
    <w:rsid w:val="00AE5F99"/>
    <w:rsid w:val="00AE717C"/>
    <w:rsid w:val="00B03A93"/>
    <w:rsid w:val="00B123FA"/>
    <w:rsid w:val="00B16E04"/>
    <w:rsid w:val="00B21C3B"/>
    <w:rsid w:val="00B229FD"/>
    <w:rsid w:val="00B239AD"/>
    <w:rsid w:val="00B327ED"/>
    <w:rsid w:val="00B34979"/>
    <w:rsid w:val="00B437C8"/>
    <w:rsid w:val="00B45057"/>
    <w:rsid w:val="00B7596C"/>
    <w:rsid w:val="00B75A20"/>
    <w:rsid w:val="00B77E22"/>
    <w:rsid w:val="00B8388C"/>
    <w:rsid w:val="00B85F26"/>
    <w:rsid w:val="00B8618C"/>
    <w:rsid w:val="00B86D98"/>
    <w:rsid w:val="00B93D0A"/>
    <w:rsid w:val="00BA0F38"/>
    <w:rsid w:val="00BA22AF"/>
    <w:rsid w:val="00BA392E"/>
    <w:rsid w:val="00BA4C3A"/>
    <w:rsid w:val="00BA6AE7"/>
    <w:rsid w:val="00BB0DF1"/>
    <w:rsid w:val="00BB3807"/>
    <w:rsid w:val="00BC4B24"/>
    <w:rsid w:val="00BD2771"/>
    <w:rsid w:val="00BE79D0"/>
    <w:rsid w:val="00BF0112"/>
    <w:rsid w:val="00BF6745"/>
    <w:rsid w:val="00BF7F0F"/>
    <w:rsid w:val="00C00F15"/>
    <w:rsid w:val="00C06F56"/>
    <w:rsid w:val="00C16F4B"/>
    <w:rsid w:val="00C234A9"/>
    <w:rsid w:val="00C27ACF"/>
    <w:rsid w:val="00C301C1"/>
    <w:rsid w:val="00C512BF"/>
    <w:rsid w:val="00C602EA"/>
    <w:rsid w:val="00C62E9E"/>
    <w:rsid w:val="00C71AD1"/>
    <w:rsid w:val="00C7204A"/>
    <w:rsid w:val="00C84303"/>
    <w:rsid w:val="00C86719"/>
    <w:rsid w:val="00C86EE6"/>
    <w:rsid w:val="00C97601"/>
    <w:rsid w:val="00CA0624"/>
    <w:rsid w:val="00CA2BD4"/>
    <w:rsid w:val="00CB1F3F"/>
    <w:rsid w:val="00CB5A78"/>
    <w:rsid w:val="00CB726F"/>
    <w:rsid w:val="00CC1240"/>
    <w:rsid w:val="00CC59ED"/>
    <w:rsid w:val="00CE553D"/>
    <w:rsid w:val="00CE72F4"/>
    <w:rsid w:val="00CF1914"/>
    <w:rsid w:val="00CF1EBD"/>
    <w:rsid w:val="00D029F0"/>
    <w:rsid w:val="00D02CB0"/>
    <w:rsid w:val="00D07D0A"/>
    <w:rsid w:val="00D10A43"/>
    <w:rsid w:val="00D13048"/>
    <w:rsid w:val="00D13735"/>
    <w:rsid w:val="00D13E2E"/>
    <w:rsid w:val="00D1459E"/>
    <w:rsid w:val="00D215F0"/>
    <w:rsid w:val="00D23078"/>
    <w:rsid w:val="00D26AAB"/>
    <w:rsid w:val="00D40C32"/>
    <w:rsid w:val="00D40FD1"/>
    <w:rsid w:val="00D5101C"/>
    <w:rsid w:val="00D646A1"/>
    <w:rsid w:val="00D77EB1"/>
    <w:rsid w:val="00D95746"/>
    <w:rsid w:val="00D95F12"/>
    <w:rsid w:val="00DA7802"/>
    <w:rsid w:val="00DA7C70"/>
    <w:rsid w:val="00DB172F"/>
    <w:rsid w:val="00DB204F"/>
    <w:rsid w:val="00DB27BC"/>
    <w:rsid w:val="00DB68D3"/>
    <w:rsid w:val="00DB6B38"/>
    <w:rsid w:val="00DC47C1"/>
    <w:rsid w:val="00DD1C59"/>
    <w:rsid w:val="00DE5D27"/>
    <w:rsid w:val="00E0483C"/>
    <w:rsid w:val="00E050D9"/>
    <w:rsid w:val="00E128CA"/>
    <w:rsid w:val="00E12B21"/>
    <w:rsid w:val="00E23AC1"/>
    <w:rsid w:val="00E25D6F"/>
    <w:rsid w:val="00E320C1"/>
    <w:rsid w:val="00E33908"/>
    <w:rsid w:val="00E426EE"/>
    <w:rsid w:val="00E50095"/>
    <w:rsid w:val="00E55440"/>
    <w:rsid w:val="00E60CE4"/>
    <w:rsid w:val="00E73B7C"/>
    <w:rsid w:val="00E87728"/>
    <w:rsid w:val="00E94A48"/>
    <w:rsid w:val="00E97B0B"/>
    <w:rsid w:val="00EA04FF"/>
    <w:rsid w:val="00EA1558"/>
    <w:rsid w:val="00EA6952"/>
    <w:rsid w:val="00EB3945"/>
    <w:rsid w:val="00EB3A09"/>
    <w:rsid w:val="00EB40A2"/>
    <w:rsid w:val="00EB4E7D"/>
    <w:rsid w:val="00EC01C0"/>
    <w:rsid w:val="00EC4A77"/>
    <w:rsid w:val="00ED664B"/>
    <w:rsid w:val="00ED7F2D"/>
    <w:rsid w:val="00EF3538"/>
    <w:rsid w:val="00EF6160"/>
    <w:rsid w:val="00EF78ED"/>
    <w:rsid w:val="00F12A1D"/>
    <w:rsid w:val="00F152B6"/>
    <w:rsid w:val="00F1793A"/>
    <w:rsid w:val="00F31D1F"/>
    <w:rsid w:val="00F335A8"/>
    <w:rsid w:val="00F409D8"/>
    <w:rsid w:val="00F40D16"/>
    <w:rsid w:val="00F4570B"/>
    <w:rsid w:val="00F52A03"/>
    <w:rsid w:val="00F53FDB"/>
    <w:rsid w:val="00F61245"/>
    <w:rsid w:val="00F61EB5"/>
    <w:rsid w:val="00F7121B"/>
    <w:rsid w:val="00F8180B"/>
    <w:rsid w:val="00F8181B"/>
    <w:rsid w:val="00F82812"/>
    <w:rsid w:val="00F8375A"/>
    <w:rsid w:val="00FA0648"/>
    <w:rsid w:val="00FA38D8"/>
    <w:rsid w:val="00FA3FF0"/>
    <w:rsid w:val="00FB3666"/>
    <w:rsid w:val="00FC3D05"/>
    <w:rsid w:val="00FD014D"/>
    <w:rsid w:val="00FD3DCD"/>
    <w:rsid w:val="00FD455D"/>
    <w:rsid w:val="00FE2931"/>
    <w:rsid w:val="00FE77E0"/>
    <w:rsid w:val="00FF1B2D"/>
    <w:rsid w:val="00FF3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B6"/>
    <w:rPr>
      <w:rFonts w:cstheme="minorBidi"/>
    </w:rPr>
  </w:style>
  <w:style w:type="paragraph" w:styleId="3">
    <w:name w:val="heading 3"/>
    <w:basedOn w:val="a"/>
    <w:link w:val="30"/>
    <w:uiPriority w:val="9"/>
    <w:qFormat/>
    <w:rsid w:val="007535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26D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026D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2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7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D6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664B"/>
    <w:rPr>
      <w:rFonts w:cstheme="minorBidi"/>
    </w:rPr>
  </w:style>
  <w:style w:type="paragraph" w:styleId="a7">
    <w:name w:val="footer"/>
    <w:basedOn w:val="a"/>
    <w:link w:val="a8"/>
    <w:uiPriority w:val="99"/>
    <w:semiHidden/>
    <w:unhideWhenUsed/>
    <w:rsid w:val="00ED6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D664B"/>
    <w:rPr>
      <w:rFonts w:cstheme="minorBidi"/>
    </w:rPr>
  </w:style>
  <w:style w:type="character" w:customStyle="1" w:styleId="apple-converted-space">
    <w:name w:val="apple-converted-space"/>
    <w:basedOn w:val="a0"/>
    <w:rsid w:val="00122931"/>
  </w:style>
  <w:style w:type="character" w:customStyle="1" w:styleId="30">
    <w:name w:val="Заголовок 3 Знак"/>
    <w:basedOn w:val="a0"/>
    <w:link w:val="3"/>
    <w:uiPriority w:val="9"/>
    <w:rsid w:val="007535B9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753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1018D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9">
    <w:name w:val="List Paragraph"/>
    <w:basedOn w:val="a"/>
    <w:qFormat/>
    <w:rsid w:val="00CA2BD4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FB3666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A42C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c">
    <w:name w:val="Normal (Web)"/>
    <w:basedOn w:val="a"/>
    <w:uiPriority w:val="99"/>
    <w:rsid w:val="00151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782867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1C76ED"/>
    <w:rPr>
      <w:rFonts w:ascii="Arial" w:eastAsia="Times New Roman" w:hAnsi="Arial" w:cs="Arial"/>
      <w:sz w:val="20"/>
      <w:szCs w:val="20"/>
    </w:rPr>
  </w:style>
  <w:style w:type="paragraph" w:styleId="ae">
    <w:name w:val="No Spacing"/>
    <w:qFormat/>
    <w:rsid w:val="00824E4F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7;&#1077;&#1088;&#1075;&#1077;&#1081;\Desktop\&#1085;&#1077;&#1089;&#1090;&#1072;&#1094;&#1080;&#1086;&#1085;&#1072;&#1088;&#1085;&#1099;&#1077;%20&#1090;&#1086;&#1088;&#1075;&#1086;&#1074;&#1099;&#1077;%20&#1086;&#1073;&#1098;&#1077;&#1082;&#1090;&#1099;\&#1085;&#1077;&#1089;&#1090;&#1072;&#1094;&#1080;&#1086;&#1085;&#1072;&#1088;&#1085;&#1099;&#1077;%20&#1090;&#1086;&#1088;&#1075;&#1086;&#1074;&#1099;&#1077;\&#1087;&#1088;&#1086;&#1077;&#1082;&#1090;%202016%20&#1085;&#1077;&#1089;&#1090;&#1072;&#1094;&#1080;&#1086;&#1085;&#1072;&#1088;&#1085;&#1099;&#1077;%20&#1090;&#1086;&#1088;&#1075;&#1086;&#1074;&#1099;&#1077;%20&#1086;&#1073;&#1098;&#1077;&#1082;&#1090;&#1099;.rtf" TargetMode="External"/><Relationship Id="rId13" Type="http://schemas.openxmlformats.org/officeDocument/2006/relationships/hyperlink" Target="garantf1://12025267.0/" TargetMode="External"/><Relationship Id="rId18" Type="http://schemas.openxmlformats.org/officeDocument/2006/relationships/hyperlink" Target="file:///C:\Users\&#1057;&#1077;&#1088;&#1075;&#1077;&#1081;\Desktop\&#1085;&#1077;&#1089;&#1090;&#1072;&#1094;&#1080;&#1086;&#1085;&#1072;&#1088;&#1085;&#1099;&#1077;%20&#1090;&#1086;&#1088;&#1075;&#1086;&#1074;&#1099;&#1077;%20&#1086;&#1073;&#1098;&#1077;&#1082;&#1090;&#1099;\&#1085;&#1077;&#1089;&#1090;&#1072;&#1094;&#1080;&#1086;&#1085;&#1072;&#1088;&#1085;&#1099;&#1077;%20&#1090;&#1086;&#1088;&#1075;&#1086;&#1074;&#1099;&#1077;\&#1087;&#1088;&#1086;&#1077;&#1082;&#1090;%202016%20&#1085;&#1077;&#1089;&#1090;&#1072;&#1094;&#1080;&#1086;&#1085;&#1072;&#1088;&#1085;&#1099;&#1077;%20&#1090;&#1086;&#1088;&#1075;&#1086;&#1074;&#1099;&#1077;%20&#1086;&#1073;&#1098;&#1077;&#1082;&#1090;&#1099;.rt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garantf1://70059344.11000/" TargetMode="External"/><Relationship Id="rId17" Type="http://schemas.openxmlformats.org/officeDocument/2006/relationships/hyperlink" Target="garantf1://36868984.10000/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57;&#1077;&#1088;&#1075;&#1077;&#1081;\Desktop\&#1085;&#1077;&#1089;&#1090;&#1072;&#1094;&#1080;&#1086;&#1085;&#1072;&#1088;&#1085;&#1099;&#1077;%20&#1090;&#1086;&#1088;&#1075;&#1086;&#1074;&#1099;&#1077;%20&#1086;&#1073;&#1098;&#1077;&#1082;&#1090;&#1099;\&#1085;&#1077;&#1089;&#1090;&#1072;&#1094;&#1080;&#1086;&#1085;&#1072;&#1088;&#1085;&#1099;&#1077;%20&#1090;&#1086;&#1088;&#1075;&#1086;&#1074;&#1099;&#1077;\&#1087;&#1088;&#1086;&#1077;&#1082;&#1090;%202016%20&#1085;&#1077;&#1089;&#1090;&#1072;&#1094;&#1080;&#1086;&#1085;&#1072;&#1088;&#1085;&#1099;&#1077;%20&#1090;&#1086;&#1088;&#1075;&#1086;&#1074;&#1099;&#1077;%20&#1086;&#1073;&#1098;&#1077;&#1082;&#1090;&#1099;.rt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059346.2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57;&#1077;&#1088;&#1075;&#1077;&#1081;\Desktop\&#1085;&#1077;&#1089;&#1090;&#1072;&#1094;&#1080;&#1086;&#1085;&#1072;&#1088;&#1085;&#1099;&#1077;%20&#1090;&#1086;&#1088;&#1075;&#1086;&#1074;&#1099;&#1077;%20&#1086;&#1073;&#1098;&#1077;&#1082;&#1090;&#1099;\&#1085;&#1077;&#1089;&#1090;&#1072;&#1094;&#1080;&#1086;&#1085;&#1072;&#1088;&#1085;&#1099;&#1077;%20&#1090;&#1086;&#1088;&#1075;&#1086;&#1074;&#1099;&#1077;\&#1087;&#1088;&#1086;&#1077;&#1082;&#1090;%202016%20&#1085;&#1077;&#1089;&#1090;&#1072;&#1094;&#1080;&#1086;&#1085;&#1072;&#1088;&#1085;&#1099;&#1077;%20&#1090;&#1086;&#1088;&#1075;&#1086;&#1074;&#1099;&#1077;%20&#1086;&#1073;&#1098;&#1077;&#1082;&#1090;&#1099;.rtf" TargetMode="External"/><Relationship Id="rId10" Type="http://schemas.openxmlformats.org/officeDocument/2006/relationships/hyperlink" Target="garantf1://36868984.10000/" TargetMode="External"/><Relationship Id="rId19" Type="http://schemas.openxmlformats.org/officeDocument/2006/relationships/hyperlink" Target="file:///C:\Users\&#1057;&#1077;&#1088;&#1075;&#1077;&#1081;\Desktop\&#1085;&#1077;&#1089;&#1090;&#1072;&#1094;&#1080;&#1086;&#1085;&#1072;&#1088;&#1085;&#1099;&#1077;%20&#1090;&#1086;&#1088;&#1075;&#1086;&#1074;&#1099;&#1077;%20&#1086;&#1073;&#1098;&#1077;&#1082;&#1090;&#1099;\&#1085;&#1077;&#1089;&#1090;&#1072;&#1094;&#1080;&#1086;&#1085;&#1072;&#1088;&#1085;&#1099;&#1077;%20&#1090;&#1086;&#1088;&#1075;&#1086;&#1074;&#1099;&#1077;\&#1087;&#1088;&#1086;&#1077;&#1082;&#1090;%202016%20&#1085;&#1077;&#1089;&#1090;&#1072;&#1094;&#1080;&#1086;&#1085;&#1072;&#1088;&#1085;&#1099;&#1077;%20&#1090;&#1086;&#1088;&#1075;&#1086;&#1074;&#1099;&#1077;%20&#1086;&#1073;&#1098;&#1077;&#1082;&#1090;&#1099;.rtf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6868984.10000/" TargetMode="External"/><Relationship Id="rId14" Type="http://schemas.openxmlformats.org/officeDocument/2006/relationships/hyperlink" Target="file:///C:\Users\&#1057;&#1077;&#1088;&#1075;&#1077;&#1081;\Desktop\&#1085;&#1077;&#1089;&#1090;&#1072;&#1094;&#1080;&#1086;&#1085;&#1072;&#1088;&#1085;&#1099;&#1077;%20&#1090;&#1086;&#1088;&#1075;&#1086;&#1074;&#1099;&#1077;%20&#1086;&#1073;&#1098;&#1077;&#1082;&#1090;&#1099;\&#1085;&#1077;&#1089;&#1090;&#1072;&#1094;&#1080;&#1086;&#1085;&#1072;&#1088;&#1085;&#1099;&#1077;%20&#1090;&#1086;&#1088;&#1075;&#1086;&#1074;&#1099;&#1077;\&#1087;&#1088;&#1086;&#1077;&#1082;&#1090;%202016%20&#1085;&#1077;&#1089;&#1090;&#1072;&#1094;&#1080;&#1086;&#1085;&#1072;&#1088;&#1085;&#1099;&#1077;%20&#1090;&#1086;&#1088;&#1075;&#1086;&#1074;&#1099;&#1077;%20&#1086;&#1073;&#1098;&#1077;&#1082;&#1090;&#1099;.rt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95897-6A4A-4D80-8274-87C96071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3712</Words>
  <Characters>21163</Characters>
  <Application>Microsoft Office Word</Application>
  <DocSecurity>0</DocSecurity>
  <Lines>176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        ПРИЛОЖЕНИЕ № 2</vt:lpstr>
      <vt:lpstr>        </vt:lpstr>
      <vt:lpstr>УТВЕРЖДЕНО</vt:lpstr>
      <vt:lpstr>постановлением администрации</vt:lpstr>
      <vt:lpstr>Брюховецкого сельского поселения</vt:lpstr>
      <vt:lpstr>Брюховецкого района</vt:lpstr>
      <vt:lpstr>        от __________ № _________</vt:lpstr>
      <vt:lpstr>        </vt:lpstr>
      <vt:lpstr>        </vt:lpstr>
      <vt:lpstr>        </vt:lpstr>
      <vt:lpstr>Раздел 1. Общие положения</vt:lpstr>
      <vt:lpstr/>
      <vt:lpstr>Раздел 2. Порядок работы Конкурсной комиссии</vt:lpstr>
      <vt:lpstr>Раздел 3. Условия участия и порядок проведения Конкурса</vt:lpstr>
      <vt:lpstr/>
      <vt:lpstr>3.1. Условия участия в Конкурсе</vt:lpstr>
      <vt:lpstr>Раздел 4. Порядок проведения Конкурса</vt:lpstr>
      <vt:lpstr/>
    </vt:vector>
  </TitlesOfParts>
  <Company>Krokoz™</Company>
  <LinksUpToDate>false</LinksUpToDate>
  <CharactersWithSpaces>24826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7</cp:revision>
  <cp:lastPrinted>2019-07-25T13:45:00Z</cp:lastPrinted>
  <dcterms:created xsi:type="dcterms:W3CDTF">2019-05-20T18:13:00Z</dcterms:created>
  <dcterms:modified xsi:type="dcterms:W3CDTF">2019-07-29T07:40:00Z</dcterms:modified>
</cp:coreProperties>
</file>